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52" w:rsidRDefault="00C86214" w:rsidP="001D0BF3">
      <w:r>
        <w:rPr>
          <w:rFonts w:hint="eastAsia"/>
        </w:rPr>
        <w:t>別表４</w:t>
      </w:r>
      <w:r w:rsidR="00781352">
        <w:rPr>
          <w:rFonts w:hint="eastAsia"/>
        </w:rPr>
        <w:t>（第</w:t>
      </w:r>
      <w:r>
        <w:rPr>
          <w:rFonts w:hint="eastAsia"/>
        </w:rPr>
        <w:t>８</w:t>
      </w:r>
      <w:r w:rsidR="00781352">
        <w:rPr>
          <w:rFonts w:hint="eastAsia"/>
        </w:rPr>
        <w:t>条関係）</w:t>
      </w:r>
    </w:p>
    <w:p w:rsidR="0020174F" w:rsidRDefault="001D0BF3" w:rsidP="001D0BF3">
      <w:pPr>
        <w:ind w:leftChars="100" w:left="432" w:hangingChars="100" w:hanging="216"/>
      </w:pPr>
      <w:r>
        <w:rPr>
          <w:rFonts w:hint="eastAsia"/>
        </w:rPr>
        <w:t>実績報告</w:t>
      </w:r>
      <w:r w:rsidR="00C86214">
        <w:rPr>
          <w:rFonts w:hint="eastAsia"/>
        </w:rPr>
        <w:t>添付書類</w:t>
      </w:r>
    </w:p>
    <w:tbl>
      <w:tblPr>
        <w:tblStyle w:val="a3"/>
        <w:tblW w:w="9782" w:type="dxa"/>
        <w:tblInd w:w="-289" w:type="dxa"/>
        <w:tblLook w:val="04A0" w:firstRow="1" w:lastRow="0" w:firstColumn="1" w:lastColumn="0" w:noHBand="0" w:noVBand="1"/>
      </w:tblPr>
      <w:tblGrid>
        <w:gridCol w:w="1844"/>
        <w:gridCol w:w="708"/>
        <w:gridCol w:w="6521"/>
        <w:gridCol w:w="709"/>
      </w:tblGrid>
      <w:tr w:rsidR="00CF418F" w:rsidTr="00C414C4">
        <w:tc>
          <w:tcPr>
            <w:tcW w:w="1844" w:type="dxa"/>
          </w:tcPr>
          <w:p w:rsidR="00CF418F" w:rsidRDefault="00CF418F" w:rsidP="00CF418F">
            <w:r>
              <w:rPr>
                <w:rFonts w:hint="eastAsia"/>
              </w:rPr>
              <w:t>区分</w:t>
            </w:r>
          </w:p>
        </w:tc>
        <w:tc>
          <w:tcPr>
            <w:tcW w:w="7229" w:type="dxa"/>
            <w:gridSpan w:val="2"/>
          </w:tcPr>
          <w:p w:rsidR="00CF418F" w:rsidRDefault="00CF418F" w:rsidP="00CF418F">
            <w:r>
              <w:rPr>
                <w:rFonts w:hint="eastAsia"/>
              </w:rPr>
              <w:t>添付書類</w:t>
            </w:r>
          </w:p>
        </w:tc>
        <w:tc>
          <w:tcPr>
            <w:tcW w:w="709" w:type="dxa"/>
          </w:tcPr>
          <w:p w:rsidR="00CF418F" w:rsidRDefault="00CF418F" w:rsidP="00CF418F">
            <w:pPr>
              <w:jc w:val="center"/>
            </w:pPr>
            <w:r>
              <w:rPr>
                <w:rFonts w:hint="eastAsia"/>
              </w:rPr>
              <w:t>ﾁｪｯｸ欄</w:t>
            </w:r>
          </w:p>
        </w:tc>
      </w:tr>
      <w:tr w:rsidR="000B7522" w:rsidTr="00C414C4">
        <w:tc>
          <w:tcPr>
            <w:tcW w:w="1844" w:type="dxa"/>
            <w:vMerge w:val="restart"/>
          </w:tcPr>
          <w:p w:rsidR="000B7522" w:rsidRDefault="000B7522" w:rsidP="00CF418F">
            <w:r>
              <w:rPr>
                <w:rFonts w:hint="eastAsia"/>
              </w:rPr>
              <w:t>共通</w:t>
            </w:r>
          </w:p>
        </w:tc>
        <w:tc>
          <w:tcPr>
            <w:tcW w:w="7229" w:type="dxa"/>
            <w:gridSpan w:val="2"/>
          </w:tcPr>
          <w:p w:rsidR="000B7522" w:rsidRDefault="000B7522" w:rsidP="00CF418F">
            <w:r>
              <w:rPr>
                <w:rFonts w:hint="eastAsia"/>
              </w:rPr>
              <w:t>支払いの証拠となる書類（領収書等）の写し</w:t>
            </w:r>
          </w:p>
        </w:tc>
        <w:tc>
          <w:tcPr>
            <w:tcW w:w="709" w:type="dxa"/>
          </w:tcPr>
          <w:p w:rsidR="000B7522" w:rsidRDefault="000B7522" w:rsidP="00CF418F">
            <w:pPr>
              <w:jc w:val="center"/>
            </w:pPr>
            <w:r>
              <w:rPr>
                <w:rFonts w:hint="eastAsia"/>
              </w:rPr>
              <w:t>□</w:t>
            </w:r>
          </w:p>
        </w:tc>
      </w:tr>
      <w:tr w:rsidR="000B7522" w:rsidTr="00C414C4">
        <w:tc>
          <w:tcPr>
            <w:tcW w:w="1844" w:type="dxa"/>
            <w:vMerge/>
          </w:tcPr>
          <w:p w:rsidR="000B7522" w:rsidRDefault="000B7522" w:rsidP="00CD30D7"/>
        </w:tc>
        <w:tc>
          <w:tcPr>
            <w:tcW w:w="7229" w:type="dxa"/>
            <w:gridSpan w:val="2"/>
          </w:tcPr>
          <w:p w:rsidR="000B7522" w:rsidRDefault="000B7522" w:rsidP="00CD30D7">
            <w:r>
              <w:rPr>
                <w:rFonts w:hint="eastAsia"/>
              </w:rPr>
              <w:t>契約書等の写し</w:t>
            </w:r>
          </w:p>
        </w:tc>
        <w:tc>
          <w:tcPr>
            <w:tcW w:w="709" w:type="dxa"/>
          </w:tcPr>
          <w:p w:rsidR="000B7522" w:rsidRDefault="000B7522" w:rsidP="00CD30D7">
            <w:pPr>
              <w:jc w:val="center"/>
            </w:pPr>
            <w:r>
              <w:rPr>
                <w:rFonts w:hint="eastAsia"/>
              </w:rPr>
              <w:t>□</w:t>
            </w:r>
          </w:p>
        </w:tc>
      </w:tr>
      <w:tr w:rsidR="000B7522" w:rsidTr="00C414C4">
        <w:tc>
          <w:tcPr>
            <w:tcW w:w="1844" w:type="dxa"/>
            <w:vMerge/>
          </w:tcPr>
          <w:p w:rsidR="000B7522" w:rsidRDefault="000B7522" w:rsidP="00CD30D7"/>
        </w:tc>
        <w:tc>
          <w:tcPr>
            <w:tcW w:w="7229" w:type="dxa"/>
            <w:gridSpan w:val="2"/>
          </w:tcPr>
          <w:p w:rsidR="000B7522" w:rsidRDefault="000B7522" w:rsidP="00CD30D7">
            <w:r>
              <w:rPr>
                <w:rFonts w:hint="eastAsia"/>
              </w:rPr>
              <w:t>通帳の写し（実績報告書に記載した金融機関名、口座番号、名義人等が確認できるもの）</w:t>
            </w:r>
          </w:p>
        </w:tc>
        <w:tc>
          <w:tcPr>
            <w:tcW w:w="709" w:type="dxa"/>
          </w:tcPr>
          <w:p w:rsidR="000B7522" w:rsidRDefault="000B7522" w:rsidP="00CD30D7">
            <w:pPr>
              <w:jc w:val="center"/>
            </w:pPr>
            <w:r>
              <w:rPr>
                <w:rFonts w:hint="eastAsia"/>
              </w:rPr>
              <w:t>□</w:t>
            </w:r>
          </w:p>
          <w:p w:rsidR="000B7522" w:rsidRDefault="000B7522" w:rsidP="00CD30D7">
            <w:pPr>
              <w:jc w:val="center"/>
            </w:pPr>
          </w:p>
        </w:tc>
      </w:tr>
      <w:tr w:rsidR="000B7522" w:rsidTr="00C414C4">
        <w:tc>
          <w:tcPr>
            <w:tcW w:w="1844" w:type="dxa"/>
            <w:vMerge/>
          </w:tcPr>
          <w:p w:rsidR="000B7522" w:rsidRDefault="000B7522" w:rsidP="00CD30D7"/>
        </w:tc>
        <w:tc>
          <w:tcPr>
            <w:tcW w:w="7229" w:type="dxa"/>
            <w:gridSpan w:val="2"/>
          </w:tcPr>
          <w:p w:rsidR="000B7522" w:rsidRDefault="000B7522" w:rsidP="00CD30D7">
            <w:r>
              <w:rPr>
                <w:rFonts w:hint="eastAsia"/>
              </w:rPr>
              <w:t>新品であることを証明する書類</w:t>
            </w:r>
          </w:p>
          <w:p w:rsidR="000B7522" w:rsidRDefault="000B7522" w:rsidP="00CD30D7">
            <w:r>
              <w:rPr>
                <w:rFonts w:hint="eastAsia"/>
              </w:rPr>
              <w:t>（出荷証明書や納品書、保証書の写し等）</w:t>
            </w:r>
          </w:p>
        </w:tc>
        <w:tc>
          <w:tcPr>
            <w:tcW w:w="709" w:type="dxa"/>
          </w:tcPr>
          <w:p w:rsidR="000B7522" w:rsidRDefault="000B7522" w:rsidP="00CD30D7">
            <w:pPr>
              <w:jc w:val="center"/>
            </w:pPr>
            <w:r>
              <w:rPr>
                <w:rFonts w:hint="eastAsia"/>
              </w:rPr>
              <w:t>□</w:t>
            </w:r>
          </w:p>
        </w:tc>
      </w:tr>
      <w:tr w:rsidR="0092065D" w:rsidTr="0092065D">
        <w:tc>
          <w:tcPr>
            <w:tcW w:w="1844" w:type="dxa"/>
            <w:vMerge/>
          </w:tcPr>
          <w:p w:rsidR="0092065D" w:rsidRDefault="0092065D" w:rsidP="0092065D"/>
        </w:tc>
        <w:tc>
          <w:tcPr>
            <w:tcW w:w="708" w:type="dxa"/>
          </w:tcPr>
          <w:p w:rsidR="0092065D" w:rsidRDefault="0092065D" w:rsidP="0092065D">
            <w:pPr>
              <w:autoSpaceDE w:val="0"/>
              <w:autoSpaceDN w:val="0"/>
              <w:adjustRightInd w:val="0"/>
              <w:jc w:val="left"/>
              <w:rPr>
                <w:rFonts w:cs="ＭＳ 明朝"/>
                <w:kern w:val="0"/>
                <w:szCs w:val="21"/>
              </w:rPr>
            </w:pPr>
            <w:r>
              <w:rPr>
                <w:rFonts w:cs="ＭＳ 明朝" w:hint="eastAsia"/>
                <w:kern w:val="0"/>
                <w:szCs w:val="21"/>
              </w:rPr>
              <w:t>法人</w:t>
            </w:r>
          </w:p>
        </w:tc>
        <w:tc>
          <w:tcPr>
            <w:tcW w:w="6521" w:type="dxa"/>
          </w:tcPr>
          <w:p w:rsidR="0092065D" w:rsidRDefault="0092065D" w:rsidP="0092065D">
            <w:pPr>
              <w:autoSpaceDE w:val="0"/>
              <w:autoSpaceDN w:val="0"/>
              <w:adjustRightInd w:val="0"/>
              <w:jc w:val="left"/>
              <w:rPr>
                <w:rFonts w:cs="ＭＳ 明朝"/>
                <w:kern w:val="0"/>
                <w:szCs w:val="21"/>
              </w:rPr>
            </w:pPr>
            <w:r>
              <w:rPr>
                <w:rFonts w:cs="ＭＳ 明朝" w:hint="eastAsia"/>
                <w:kern w:val="0"/>
                <w:szCs w:val="21"/>
              </w:rPr>
              <w:t>売買、請負その他の契約をする場合、競争入札を行ったことが分かる書類（入札見積書の写し及び</w:t>
            </w:r>
            <w:r w:rsidR="00752707">
              <w:rPr>
                <w:rFonts w:cs="ＭＳ 明朝" w:hint="eastAsia"/>
                <w:kern w:val="0"/>
                <w:szCs w:val="21"/>
              </w:rPr>
              <w:t>公告、</w:t>
            </w:r>
            <w:r>
              <w:rPr>
                <w:rFonts w:cs="ＭＳ 明朝" w:hint="eastAsia"/>
                <w:kern w:val="0"/>
                <w:szCs w:val="21"/>
              </w:rPr>
              <w:t>落札結果</w:t>
            </w:r>
            <w:r w:rsidR="00752707">
              <w:rPr>
                <w:rFonts w:cs="ＭＳ 明朝" w:hint="eastAsia"/>
                <w:kern w:val="0"/>
                <w:szCs w:val="21"/>
              </w:rPr>
              <w:t>など</w:t>
            </w:r>
            <w:r>
              <w:rPr>
                <w:rFonts w:cs="ＭＳ 明朝" w:hint="eastAsia"/>
                <w:kern w:val="0"/>
                <w:szCs w:val="21"/>
              </w:rPr>
              <w:t>）</w:t>
            </w:r>
          </w:p>
          <w:p w:rsidR="0092065D" w:rsidRDefault="0092065D" w:rsidP="0092065D">
            <w:pPr>
              <w:autoSpaceDE w:val="0"/>
              <w:autoSpaceDN w:val="0"/>
              <w:adjustRightInd w:val="0"/>
              <w:jc w:val="left"/>
              <w:rPr>
                <w:rFonts w:cs="ＭＳ 明朝"/>
                <w:kern w:val="0"/>
                <w:szCs w:val="21"/>
              </w:rPr>
            </w:pPr>
            <w:r>
              <w:rPr>
                <w:rFonts w:cs="ＭＳ 明朝" w:hint="eastAsia"/>
                <w:kern w:val="0"/>
                <w:szCs w:val="21"/>
              </w:rPr>
              <w:t>※申請時未提出の場合</w:t>
            </w:r>
          </w:p>
        </w:tc>
        <w:tc>
          <w:tcPr>
            <w:tcW w:w="709" w:type="dxa"/>
          </w:tcPr>
          <w:p w:rsidR="0092065D" w:rsidRDefault="0092065D" w:rsidP="0092065D">
            <w:pPr>
              <w:jc w:val="center"/>
            </w:pPr>
            <w:r>
              <w:rPr>
                <w:rFonts w:hint="eastAsia"/>
              </w:rPr>
              <w:t>□</w:t>
            </w:r>
          </w:p>
        </w:tc>
      </w:tr>
      <w:tr w:rsidR="0092065D" w:rsidTr="00C414C4">
        <w:tc>
          <w:tcPr>
            <w:tcW w:w="1844" w:type="dxa"/>
            <w:vMerge/>
          </w:tcPr>
          <w:p w:rsidR="0092065D" w:rsidRDefault="0092065D" w:rsidP="0092065D"/>
        </w:tc>
        <w:tc>
          <w:tcPr>
            <w:tcW w:w="7229" w:type="dxa"/>
            <w:gridSpan w:val="2"/>
          </w:tcPr>
          <w:p w:rsidR="0092065D" w:rsidRDefault="0092065D" w:rsidP="0092065D">
            <w:pPr>
              <w:autoSpaceDE w:val="0"/>
              <w:autoSpaceDN w:val="0"/>
              <w:adjustRightInd w:val="0"/>
              <w:jc w:val="left"/>
              <w:rPr>
                <w:rFonts w:cs="ＭＳ 明朝"/>
                <w:kern w:val="0"/>
                <w:szCs w:val="21"/>
              </w:rPr>
            </w:pPr>
            <w:r>
              <w:rPr>
                <w:rFonts w:cs="ＭＳ 明朝" w:hint="eastAsia"/>
                <w:kern w:val="0"/>
                <w:szCs w:val="21"/>
              </w:rPr>
              <w:t>（工事費等に変更があった場合）</w:t>
            </w:r>
          </w:p>
          <w:p w:rsidR="0092065D" w:rsidRDefault="0092065D" w:rsidP="0092065D">
            <w:pPr>
              <w:autoSpaceDE w:val="0"/>
              <w:autoSpaceDN w:val="0"/>
              <w:adjustRightInd w:val="0"/>
              <w:jc w:val="left"/>
              <w:rPr>
                <w:rFonts w:cs="ＭＳ 明朝"/>
                <w:kern w:val="0"/>
                <w:szCs w:val="21"/>
              </w:rPr>
            </w:pPr>
            <w:r>
              <w:rPr>
                <w:rFonts w:cs="ＭＳ 明朝" w:hint="eastAsia"/>
                <w:kern w:val="0"/>
                <w:szCs w:val="21"/>
              </w:rPr>
              <w:t>補助対象経費の費用が分かる内訳書等の写し</w:t>
            </w:r>
          </w:p>
          <w:p w:rsidR="0092065D" w:rsidRPr="007F0C83" w:rsidRDefault="0092065D" w:rsidP="0092065D">
            <w:pPr>
              <w:autoSpaceDE w:val="0"/>
              <w:autoSpaceDN w:val="0"/>
              <w:adjustRightInd w:val="0"/>
              <w:jc w:val="left"/>
              <w:rPr>
                <w:rFonts w:ascii="CIDFont+F2" w:eastAsia="CIDFont+F2" w:cs="CIDFont+F2"/>
                <w:kern w:val="0"/>
                <w:szCs w:val="21"/>
              </w:rPr>
            </w:pPr>
            <w:r>
              <w:rPr>
                <w:rFonts w:cs="ＭＳ 明朝" w:hint="eastAsia"/>
                <w:kern w:val="0"/>
                <w:szCs w:val="21"/>
              </w:rPr>
              <w:t>法人にあっては、消費税相当額を含まないことが分かるもの</w:t>
            </w:r>
          </w:p>
        </w:tc>
        <w:tc>
          <w:tcPr>
            <w:tcW w:w="709" w:type="dxa"/>
          </w:tcPr>
          <w:p w:rsidR="0092065D" w:rsidRDefault="0092065D" w:rsidP="0092065D">
            <w:pPr>
              <w:ind w:left="216" w:hangingChars="100" w:hanging="216"/>
              <w:jc w:val="center"/>
            </w:pPr>
            <w:r>
              <w:rPr>
                <w:rFonts w:hint="eastAsia"/>
              </w:rPr>
              <w:t>□</w:t>
            </w:r>
          </w:p>
        </w:tc>
      </w:tr>
      <w:tr w:rsidR="0092065D" w:rsidTr="00C414C4">
        <w:tc>
          <w:tcPr>
            <w:tcW w:w="1844" w:type="dxa"/>
            <w:vMerge w:val="restart"/>
          </w:tcPr>
          <w:p w:rsidR="0092065D" w:rsidRDefault="0092065D" w:rsidP="0092065D">
            <w:r>
              <w:rPr>
                <w:rFonts w:hint="eastAsia"/>
              </w:rPr>
              <w:t>ZEB</w:t>
            </w:r>
          </w:p>
        </w:tc>
        <w:tc>
          <w:tcPr>
            <w:tcW w:w="7229" w:type="dxa"/>
            <w:gridSpan w:val="2"/>
          </w:tcPr>
          <w:p w:rsidR="00CD579B" w:rsidRDefault="002C0134" w:rsidP="0092065D">
            <w:r>
              <w:rPr>
                <w:rFonts w:hint="eastAsia"/>
              </w:rPr>
              <w:t>工事前後の写真</w:t>
            </w:r>
          </w:p>
          <w:p w:rsidR="00CD579B" w:rsidRDefault="00CD579B" w:rsidP="0092065D">
            <w:r>
              <w:rPr>
                <w:rFonts w:hint="eastAsia"/>
              </w:rPr>
              <w:t>・</w:t>
            </w:r>
            <w:r w:rsidR="002C0134">
              <w:rPr>
                <w:rFonts w:hint="eastAsia"/>
              </w:rPr>
              <w:t>複数の同一設備については、代表となるもの。</w:t>
            </w:r>
          </w:p>
          <w:p w:rsidR="00CD579B" w:rsidRDefault="00CD579B" w:rsidP="0092065D">
            <w:r>
              <w:rPr>
                <w:rFonts w:hint="eastAsia"/>
              </w:rPr>
              <w:t>・銘板を撮影するこ</w:t>
            </w:r>
            <w:r w:rsidR="00C4409C">
              <w:rPr>
                <w:rFonts w:hint="eastAsia"/>
              </w:rPr>
              <w:t>と（</w:t>
            </w:r>
            <w:r>
              <w:rPr>
                <w:rFonts w:hint="eastAsia"/>
              </w:rPr>
              <w:t>現地での材料検収の写真</w:t>
            </w:r>
            <w:r w:rsidR="00C4409C">
              <w:rPr>
                <w:rFonts w:hint="eastAsia"/>
              </w:rPr>
              <w:t>でもよい）</w:t>
            </w:r>
          </w:p>
          <w:p w:rsidR="006F20C3" w:rsidRDefault="006F20C3" w:rsidP="0092065D">
            <w:r>
              <w:rPr>
                <w:rFonts w:hint="eastAsia"/>
              </w:rPr>
              <w:t>・断熱材は壁や天井仕上げ前の状況も必要</w:t>
            </w:r>
          </w:p>
          <w:p w:rsidR="00CD579B" w:rsidRDefault="00CD579B" w:rsidP="0092065D">
            <w:r>
              <w:rPr>
                <w:rFonts w:hint="eastAsia"/>
              </w:rPr>
              <w:t>・新築の場合も着手前が必要</w:t>
            </w:r>
          </w:p>
        </w:tc>
        <w:tc>
          <w:tcPr>
            <w:tcW w:w="709" w:type="dxa"/>
          </w:tcPr>
          <w:p w:rsidR="0092065D" w:rsidRDefault="0092065D" w:rsidP="0092065D">
            <w:pPr>
              <w:ind w:left="216" w:hangingChars="100" w:hanging="216"/>
              <w:jc w:val="center"/>
            </w:pPr>
            <w:r>
              <w:rPr>
                <w:rFonts w:hint="eastAsia"/>
              </w:rPr>
              <w:t>□</w:t>
            </w:r>
          </w:p>
        </w:tc>
      </w:tr>
      <w:tr w:rsidR="0092065D" w:rsidTr="00C414C4">
        <w:tc>
          <w:tcPr>
            <w:tcW w:w="1844" w:type="dxa"/>
            <w:vMerge/>
          </w:tcPr>
          <w:p w:rsidR="0092065D" w:rsidRDefault="0092065D" w:rsidP="0092065D"/>
        </w:tc>
        <w:tc>
          <w:tcPr>
            <w:tcW w:w="7229" w:type="dxa"/>
            <w:gridSpan w:val="2"/>
          </w:tcPr>
          <w:p w:rsidR="0092065D" w:rsidRDefault="009760B6" w:rsidP="0092065D">
            <w:r>
              <w:rPr>
                <w:rFonts w:hint="eastAsia"/>
              </w:rPr>
              <w:t>外皮性能基準に適合していることが分かる書類</w:t>
            </w:r>
          </w:p>
        </w:tc>
        <w:tc>
          <w:tcPr>
            <w:tcW w:w="709" w:type="dxa"/>
          </w:tcPr>
          <w:p w:rsidR="0092065D" w:rsidRDefault="0092065D" w:rsidP="0092065D">
            <w:pPr>
              <w:ind w:left="216" w:hangingChars="100" w:hanging="216"/>
              <w:jc w:val="center"/>
            </w:pPr>
            <w:r>
              <w:rPr>
                <w:rFonts w:hint="eastAsia"/>
              </w:rPr>
              <w:t>□</w:t>
            </w:r>
          </w:p>
        </w:tc>
      </w:tr>
      <w:tr w:rsidR="0092065D" w:rsidTr="00C414C4">
        <w:tc>
          <w:tcPr>
            <w:tcW w:w="1844" w:type="dxa"/>
            <w:vMerge/>
          </w:tcPr>
          <w:p w:rsidR="0092065D" w:rsidRDefault="0092065D" w:rsidP="0092065D"/>
        </w:tc>
        <w:tc>
          <w:tcPr>
            <w:tcW w:w="7229" w:type="dxa"/>
            <w:gridSpan w:val="2"/>
          </w:tcPr>
          <w:p w:rsidR="0092065D" w:rsidRDefault="003572E9" w:rsidP="0092065D">
            <w:r>
              <w:rPr>
                <w:rFonts w:hint="eastAsia"/>
              </w:rPr>
              <w:t>導入した機器が分かる一覧表および</w:t>
            </w:r>
            <w:r w:rsidR="0092065D">
              <w:rPr>
                <w:rFonts w:hint="eastAsia"/>
              </w:rPr>
              <w:t>導入した省エネ型の第一種換気設備が分かる書類</w:t>
            </w:r>
          </w:p>
        </w:tc>
        <w:tc>
          <w:tcPr>
            <w:tcW w:w="709" w:type="dxa"/>
          </w:tcPr>
          <w:p w:rsidR="0092065D" w:rsidRDefault="0092065D" w:rsidP="0092065D">
            <w:pPr>
              <w:jc w:val="center"/>
            </w:pPr>
            <w:r>
              <w:rPr>
                <w:rFonts w:hint="eastAsia"/>
              </w:rPr>
              <w:t>□</w:t>
            </w:r>
          </w:p>
        </w:tc>
      </w:tr>
      <w:tr w:rsidR="0092065D" w:rsidTr="00C414C4">
        <w:tc>
          <w:tcPr>
            <w:tcW w:w="1844" w:type="dxa"/>
            <w:vMerge/>
          </w:tcPr>
          <w:p w:rsidR="0092065D" w:rsidRDefault="0092065D" w:rsidP="0092065D"/>
        </w:tc>
        <w:tc>
          <w:tcPr>
            <w:tcW w:w="7229" w:type="dxa"/>
            <w:gridSpan w:val="2"/>
          </w:tcPr>
          <w:p w:rsidR="0092065D" w:rsidRDefault="009760B6" w:rsidP="009760B6">
            <w:r>
              <w:rPr>
                <w:rFonts w:hint="eastAsia"/>
              </w:rPr>
              <w:t>BEMS等のエネルギー計測点等の一覧表</w:t>
            </w:r>
          </w:p>
        </w:tc>
        <w:tc>
          <w:tcPr>
            <w:tcW w:w="709" w:type="dxa"/>
          </w:tcPr>
          <w:p w:rsidR="0092065D" w:rsidRDefault="0092065D" w:rsidP="0092065D">
            <w:pPr>
              <w:jc w:val="center"/>
            </w:pPr>
            <w:r>
              <w:rPr>
                <w:rFonts w:hint="eastAsia"/>
              </w:rPr>
              <w:t>□</w:t>
            </w:r>
          </w:p>
        </w:tc>
      </w:tr>
      <w:tr w:rsidR="0092065D" w:rsidTr="00C414C4">
        <w:tc>
          <w:tcPr>
            <w:tcW w:w="1844" w:type="dxa"/>
            <w:vMerge/>
          </w:tcPr>
          <w:p w:rsidR="0092065D" w:rsidRDefault="0092065D" w:rsidP="0092065D"/>
        </w:tc>
        <w:tc>
          <w:tcPr>
            <w:tcW w:w="7229" w:type="dxa"/>
            <w:gridSpan w:val="2"/>
          </w:tcPr>
          <w:p w:rsidR="0092065D" w:rsidRPr="00AA5AC5" w:rsidRDefault="00AA5AC5" w:rsidP="0092065D">
            <w:pPr>
              <w:rPr>
                <w:rFonts w:cs="ＭＳ 明朝"/>
                <w:kern w:val="0"/>
                <w:szCs w:val="21"/>
              </w:rPr>
            </w:pPr>
            <w:r>
              <w:rPr>
                <w:rFonts w:cs="ＭＳ 明朝" w:hint="eastAsia"/>
                <w:kern w:val="0"/>
                <w:szCs w:val="21"/>
              </w:rPr>
              <w:t>BELS評価において、</w:t>
            </w:r>
            <w:r w:rsidR="0092065D">
              <w:rPr>
                <w:rFonts w:cs="ＭＳ 明朝" w:hint="eastAsia"/>
                <w:kern w:val="0"/>
                <w:szCs w:val="21"/>
              </w:rPr>
              <w:t>設計一次エネルギー消費量が交付要件を満たすことが分かる書類（※交付申請時に提出済の場合で、変更なき場合は除く）</w:t>
            </w:r>
          </w:p>
        </w:tc>
        <w:tc>
          <w:tcPr>
            <w:tcW w:w="709" w:type="dxa"/>
          </w:tcPr>
          <w:p w:rsidR="0092065D" w:rsidRDefault="0092065D" w:rsidP="0092065D">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Pr="00AA5AC5" w:rsidRDefault="005A2003" w:rsidP="005A2003">
            <w:pPr>
              <w:rPr>
                <w:rFonts w:cs="ＭＳ 明朝"/>
                <w:kern w:val="0"/>
                <w:szCs w:val="21"/>
              </w:rPr>
            </w:pPr>
            <w:r>
              <w:rPr>
                <w:rFonts w:cs="ＭＳ 明朝" w:hint="eastAsia"/>
                <w:kern w:val="0"/>
                <w:szCs w:val="21"/>
              </w:rPr>
              <w:t>BELS評価書の写し（※交付申請時に提出済の場合は除く）</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Pr="005A2003" w:rsidRDefault="005A2003" w:rsidP="005A2003">
            <w:pPr>
              <w:ind w:left="216" w:hangingChars="100" w:hanging="216"/>
            </w:pPr>
            <w:r>
              <w:rPr>
                <w:rFonts w:cs="ＭＳ 明朝" w:hint="eastAsia"/>
                <w:kern w:val="0"/>
                <w:szCs w:val="21"/>
              </w:rPr>
              <w:t>（新築の場合）建物を所有することが分かる書類</w:t>
            </w:r>
            <w:r>
              <w:rPr>
                <w:rFonts w:hint="eastAsia"/>
              </w:rPr>
              <w:t>（登記簿謄本等。申請月の３か月前以降に発行されたもの）</w:t>
            </w:r>
          </w:p>
        </w:tc>
        <w:tc>
          <w:tcPr>
            <w:tcW w:w="709" w:type="dxa"/>
          </w:tcPr>
          <w:p w:rsidR="005A2003" w:rsidRDefault="005A2003" w:rsidP="005A2003">
            <w:pPr>
              <w:jc w:val="center"/>
            </w:pPr>
            <w:r>
              <w:rPr>
                <w:rFonts w:hint="eastAsia"/>
              </w:rPr>
              <w:t>□※</w:t>
            </w:r>
          </w:p>
        </w:tc>
      </w:tr>
      <w:tr w:rsidR="005A2003" w:rsidTr="00C414C4">
        <w:tc>
          <w:tcPr>
            <w:tcW w:w="1844" w:type="dxa"/>
            <w:vMerge w:val="restart"/>
          </w:tcPr>
          <w:p w:rsidR="005A2003" w:rsidRDefault="005A2003" w:rsidP="005A2003">
            <w:r>
              <w:rPr>
                <w:rFonts w:hint="eastAsia"/>
              </w:rPr>
              <w:t>太陽光発電設備</w:t>
            </w:r>
          </w:p>
          <w:p w:rsidR="005A2003" w:rsidRDefault="005A2003" w:rsidP="005A2003">
            <w:r>
              <w:rPr>
                <w:rFonts w:hint="eastAsia"/>
              </w:rPr>
              <w:t>（地域共生・</w:t>
            </w:r>
          </w:p>
          <w:p w:rsidR="005A2003" w:rsidRDefault="005A2003" w:rsidP="005A2003">
            <w:pPr>
              <w:ind w:firstLineChars="100" w:firstLine="216"/>
            </w:pPr>
            <w:r>
              <w:rPr>
                <w:rFonts w:hint="eastAsia"/>
              </w:rPr>
              <w:t>地域裨益型）</w:t>
            </w:r>
          </w:p>
        </w:tc>
        <w:tc>
          <w:tcPr>
            <w:tcW w:w="7229" w:type="dxa"/>
            <w:gridSpan w:val="2"/>
          </w:tcPr>
          <w:p w:rsidR="005A2003" w:rsidRDefault="005A2003" w:rsidP="005A2003">
            <w:pPr>
              <w:rPr>
                <w:szCs w:val="21"/>
              </w:rPr>
            </w:pPr>
            <w:r>
              <w:rPr>
                <w:rFonts w:hint="eastAsia"/>
                <w:szCs w:val="21"/>
              </w:rPr>
              <w:t>事業結果報告書</w:t>
            </w:r>
          </w:p>
          <w:p w:rsidR="005A2003" w:rsidRDefault="005A2003" w:rsidP="005A2003">
            <w:pPr>
              <w:rPr>
                <w:szCs w:val="21"/>
              </w:rPr>
            </w:pPr>
            <w:r>
              <w:rPr>
                <w:rFonts w:hint="eastAsia"/>
                <w:szCs w:val="21"/>
              </w:rPr>
              <w:t>なお、報告書には以下の項目を含めること</w:t>
            </w:r>
          </w:p>
          <w:p w:rsidR="005A2003" w:rsidRDefault="005A2003" w:rsidP="005A2003">
            <w:pPr>
              <w:rPr>
                <w:szCs w:val="21"/>
              </w:rPr>
            </w:pPr>
            <w:r>
              <w:rPr>
                <w:rFonts w:hint="eastAsia"/>
                <w:szCs w:val="21"/>
              </w:rPr>
              <w:t>・各種法律を満たしていることの確認書</w:t>
            </w:r>
          </w:p>
          <w:p w:rsidR="005A2003" w:rsidRDefault="005A2003" w:rsidP="005A2003">
            <w:pPr>
              <w:rPr>
                <w:szCs w:val="21"/>
              </w:rPr>
            </w:pPr>
            <w:r>
              <w:rPr>
                <w:rFonts w:hint="eastAsia"/>
                <w:szCs w:val="21"/>
              </w:rPr>
              <w:t>・地域住民と実施した協定の写しや協議の内容がわかるもの</w:t>
            </w:r>
          </w:p>
          <w:p w:rsidR="005A2003" w:rsidRDefault="005A2003" w:rsidP="005A2003">
            <w:pPr>
              <w:rPr>
                <w:szCs w:val="21"/>
              </w:rPr>
            </w:pPr>
            <w:r>
              <w:rPr>
                <w:rFonts w:hint="eastAsia"/>
                <w:szCs w:val="21"/>
              </w:rPr>
              <w:t>・防災、環境保全、景観保全に配慮した内容がわかるもの</w:t>
            </w:r>
          </w:p>
          <w:p w:rsidR="005A2003" w:rsidRDefault="005A2003" w:rsidP="005A2003">
            <w:pPr>
              <w:rPr>
                <w:szCs w:val="21"/>
              </w:rPr>
            </w:pPr>
            <w:r>
              <w:rPr>
                <w:rFonts w:hint="eastAsia"/>
                <w:szCs w:val="21"/>
              </w:rPr>
              <w:t>・設備の維持管理計画及び保守点検の契約内容がわかるもの</w:t>
            </w:r>
          </w:p>
          <w:p w:rsidR="005A2003" w:rsidRDefault="005A2003" w:rsidP="005A2003">
            <w:r>
              <w:rPr>
                <w:rFonts w:hint="eastAsia"/>
                <w:szCs w:val="21"/>
              </w:rPr>
              <w:t>・</w:t>
            </w:r>
            <w:r>
              <w:rPr>
                <w:rFonts w:cs="ＭＳ 明朝" w:hint="eastAsia"/>
                <w:kern w:val="0"/>
                <w:szCs w:val="21"/>
              </w:rPr>
              <w:t>解体・撤去に要する経費の算定及びその費用確保の計画</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工事前後の写真</w:t>
            </w:r>
          </w:p>
          <w:p w:rsidR="005A2003" w:rsidRDefault="005A2003" w:rsidP="005A2003">
            <w:r>
              <w:rPr>
                <w:rFonts w:hint="eastAsia"/>
              </w:rPr>
              <w:t>（パネル等複数同一設備は、全景および代表となるもの。銘板含む）</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pPr>
              <w:autoSpaceDE w:val="0"/>
              <w:autoSpaceDN w:val="0"/>
              <w:adjustRightInd w:val="0"/>
              <w:jc w:val="left"/>
              <w:rPr>
                <w:rFonts w:cs="ＭＳ 明朝"/>
                <w:kern w:val="0"/>
                <w:szCs w:val="21"/>
              </w:rPr>
            </w:pPr>
            <w:r>
              <w:rPr>
                <w:rFonts w:cs="ＭＳ 明朝" w:hint="eastAsia"/>
                <w:kern w:val="0"/>
                <w:szCs w:val="21"/>
              </w:rPr>
              <w:t>需給契約確認書等で「逆潮流なし」等が分かる書類</w:t>
            </w:r>
          </w:p>
          <w:p w:rsidR="005A2003" w:rsidRPr="005F1E51" w:rsidRDefault="005A2003" w:rsidP="005A2003">
            <w:pPr>
              <w:autoSpaceDE w:val="0"/>
              <w:autoSpaceDN w:val="0"/>
              <w:adjustRightInd w:val="0"/>
              <w:jc w:val="left"/>
              <w:rPr>
                <w:rFonts w:cs="ＭＳ 明朝"/>
                <w:kern w:val="0"/>
                <w:szCs w:val="21"/>
              </w:rPr>
            </w:pPr>
            <w:r>
              <w:rPr>
                <w:rFonts w:cs="ＭＳ 明朝" w:hint="eastAsia"/>
                <w:kern w:val="0"/>
                <w:szCs w:val="21"/>
              </w:rPr>
              <w:t>※自家消費されない電気を農林水産関連施設に送電する場合は除く。</w:t>
            </w:r>
          </w:p>
        </w:tc>
        <w:tc>
          <w:tcPr>
            <w:tcW w:w="709" w:type="dxa"/>
          </w:tcPr>
          <w:p w:rsidR="005A2003" w:rsidRDefault="005A2003" w:rsidP="005A2003">
            <w:pPr>
              <w:autoSpaceDE w:val="0"/>
              <w:autoSpaceDN w:val="0"/>
              <w:adjustRightInd w:val="0"/>
              <w:jc w:val="center"/>
              <w:rPr>
                <w:rFonts w:cs="ＭＳ 明朝"/>
                <w:kern w:val="0"/>
                <w:szCs w:val="21"/>
              </w:rP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pPr>
              <w:autoSpaceDE w:val="0"/>
              <w:autoSpaceDN w:val="0"/>
              <w:adjustRightInd w:val="0"/>
              <w:jc w:val="left"/>
              <w:rPr>
                <w:rFonts w:cs="ＭＳ 明朝"/>
                <w:kern w:val="0"/>
                <w:szCs w:val="21"/>
              </w:rPr>
            </w:pPr>
            <w:r>
              <w:rPr>
                <w:rFonts w:cs="ＭＳ 明朝" w:hint="eastAsia"/>
                <w:kern w:val="0"/>
                <w:szCs w:val="21"/>
              </w:rPr>
              <w:t>自家消費されない電気を農林水産関連施設で消費することが分かる契約</w:t>
            </w:r>
            <w:r>
              <w:rPr>
                <w:rFonts w:cs="ＭＳ 明朝" w:hint="eastAsia"/>
                <w:kern w:val="0"/>
                <w:szCs w:val="21"/>
              </w:rPr>
              <w:lastRenderedPageBreak/>
              <w:t>書等</w:t>
            </w:r>
          </w:p>
        </w:tc>
        <w:tc>
          <w:tcPr>
            <w:tcW w:w="709" w:type="dxa"/>
          </w:tcPr>
          <w:p w:rsidR="005A2003" w:rsidRDefault="005A2003" w:rsidP="005A2003">
            <w:pPr>
              <w:autoSpaceDE w:val="0"/>
              <w:autoSpaceDN w:val="0"/>
              <w:adjustRightInd w:val="0"/>
              <w:jc w:val="center"/>
              <w:rPr>
                <w:rFonts w:cs="ＭＳ 明朝"/>
                <w:kern w:val="0"/>
                <w:szCs w:val="21"/>
              </w:rPr>
            </w:pPr>
            <w:r>
              <w:rPr>
                <w:rFonts w:hint="eastAsia"/>
              </w:rPr>
              <w:lastRenderedPageBreak/>
              <w:t>□</w:t>
            </w:r>
          </w:p>
        </w:tc>
      </w:tr>
      <w:tr w:rsidR="005A2003" w:rsidTr="00C414C4">
        <w:tc>
          <w:tcPr>
            <w:tcW w:w="1844" w:type="dxa"/>
            <w:vMerge/>
          </w:tcPr>
          <w:p w:rsidR="005A2003" w:rsidRDefault="005A2003" w:rsidP="005A2003"/>
        </w:tc>
        <w:tc>
          <w:tcPr>
            <w:tcW w:w="7229" w:type="dxa"/>
            <w:gridSpan w:val="2"/>
          </w:tcPr>
          <w:p w:rsidR="005A2003" w:rsidRDefault="005A2003" w:rsidP="005A2003">
            <w:pPr>
              <w:autoSpaceDE w:val="0"/>
              <w:autoSpaceDN w:val="0"/>
              <w:adjustRightInd w:val="0"/>
              <w:jc w:val="left"/>
              <w:rPr>
                <w:rFonts w:cs="ＭＳ 明朝"/>
                <w:kern w:val="0"/>
                <w:szCs w:val="21"/>
              </w:rPr>
            </w:pPr>
            <w:r>
              <w:rPr>
                <w:rFonts w:cs="ＭＳ 明朝" w:hint="eastAsia"/>
                <w:kern w:val="0"/>
                <w:szCs w:val="21"/>
              </w:rPr>
              <w:t>地域共生・地域裨益に資する取組がわかる資料</w:t>
            </w:r>
          </w:p>
          <w:p w:rsidR="005A2003" w:rsidRDefault="005A2003" w:rsidP="005A2003">
            <w:pPr>
              <w:autoSpaceDE w:val="0"/>
              <w:autoSpaceDN w:val="0"/>
              <w:adjustRightInd w:val="0"/>
              <w:jc w:val="left"/>
              <w:rPr>
                <w:rFonts w:cs="ＭＳ 明朝"/>
                <w:kern w:val="0"/>
                <w:szCs w:val="21"/>
              </w:rPr>
            </w:pPr>
            <w:r>
              <w:rPr>
                <w:rFonts w:cs="ＭＳ 明朝" w:hint="eastAsia"/>
                <w:kern w:val="0"/>
                <w:szCs w:val="21"/>
              </w:rPr>
              <w:t>（事業結果報告書に含めてもよい）</w:t>
            </w:r>
          </w:p>
        </w:tc>
        <w:tc>
          <w:tcPr>
            <w:tcW w:w="709" w:type="dxa"/>
          </w:tcPr>
          <w:p w:rsidR="005A2003" w:rsidRDefault="005A2003" w:rsidP="005A2003">
            <w:pPr>
              <w:autoSpaceDE w:val="0"/>
              <w:autoSpaceDN w:val="0"/>
              <w:adjustRightInd w:val="0"/>
              <w:jc w:val="center"/>
              <w:rPr>
                <w:rFonts w:cs="ＭＳ 明朝"/>
                <w:kern w:val="0"/>
                <w:szCs w:val="21"/>
              </w:rP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pPr>
              <w:autoSpaceDE w:val="0"/>
              <w:autoSpaceDN w:val="0"/>
              <w:adjustRightInd w:val="0"/>
              <w:jc w:val="left"/>
              <w:rPr>
                <w:rFonts w:cs="ＭＳ 明朝"/>
                <w:kern w:val="0"/>
                <w:szCs w:val="21"/>
              </w:rPr>
            </w:pPr>
            <w:r>
              <w:rPr>
                <w:rFonts w:cs="ＭＳ 明朝" w:hint="eastAsia"/>
                <w:kern w:val="0"/>
                <w:szCs w:val="21"/>
              </w:rPr>
              <w:t>（当該設備について該当の加入がある場合）</w:t>
            </w:r>
          </w:p>
          <w:p w:rsidR="005A2003" w:rsidRDefault="005A2003" w:rsidP="005A2003">
            <w:pPr>
              <w:autoSpaceDE w:val="0"/>
              <w:autoSpaceDN w:val="0"/>
              <w:adjustRightInd w:val="0"/>
              <w:jc w:val="left"/>
              <w:rPr>
                <w:rFonts w:cs="ＭＳ 明朝"/>
                <w:kern w:val="0"/>
                <w:szCs w:val="21"/>
              </w:rPr>
            </w:pPr>
            <w:r>
              <w:rPr>
                <w:rFonts w:cs="ＭＳ 明朝" w:hint="eastAsia"/>
                <w:kern w:val="0"/>
                <w:szCs w:val="21"/>
              </w:rPr>
              <w:t>災害等による撤去・処分に備えた保険などの証書の写し</w:t>
            </w:r>
          </w:p>
        </w:tc>
        <w:tc>
          <w:tcPr>
            <w:tcW w:w="709" w:type="dxa"/>
          </w:tcPr>
          <w:p w:rsidR="005A2003" w:rsidRDefault="005A2003" w:rsidP="005A2003">
            <w:pPr>
              <w:autoSpaceDE w:val="0"/>
              <w:autoSpaceDN w:val="0"/>
              <w:adjustRightInd w:val="0"/>
              <w:jc w:val="center"/>
              <w:rPr>
                <w:rFonts w:cs="ＭＳ 明朝"/>
                <w:kern w:val="0"/>
                <w:szCs w:val="21"/>
              </w:rP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pPr>
              <w:autoSpaceDE w:val="0"/>
              <w:autoSpaceDN w:val="0"/>
              <w:adjustRightInd w:val="0"/>
              <w:jc w:val="left"/>
              <w:rPr>
                <w:rFonts w:cs="ＭＳ 明朝"/>
                <w:kern w:val="0"/>
                <w:szCs w:val="21"/>
              </w:rPr>
            </w:pPr>
            <w:r>
              <w:rPr>
                <w:rFonts w:cs="ＭＳ 明朝" w:hint="eastAsia"/>
                <w:kern w:val="0"/>
                <w:szCs w:val="21"/>
              </w:rPr>
              <w:t>（PPA・リース事業の場合）</w:t>
            </w:r>
          </w:p>
          <w:p w:rsidR="005A2003" w:rsidRPr="00AA23A5" w:rsidRDefault="005A2003" w:rsidP="005A2003">
            <w:r>
              <w:rPr>
                <w:rFonts w:hint="eastAsia"/>
              </w:rPr>
              <w:t>法定耐用年数満了まで継続的に使用することが分かる契約書など</w:t>
            </w:r>
          </w:p>
        </w:tc>
        <w:tc>
          <w:tcPr>
            <w:tcW w:w="709" w:type="dxa"/>
          </w:tcPr>
          <w:p w:rsidR="005A2003" w:rsidRDefault="005A2003" w:rsidP="005A2003">
            <w:pPr>
              <w:autoSpaceDE w:val="0"/>
              <w:autoSpaceDN w:val="0"/>
              <w:adjustRightInd w:val="0"/>
              <w:jc w:val="center"/>
              <w:rPr>
                <w:rFonts w:cs="ＭＳ 明朝"/>
                <w:kern w:val="0"/>
                <w:szCs w:val="21"/>
              </w:rPr>
            </w:pPr>
            <w:r>
              <w:rPr>
                <w:rFonts w:hint="eastAsia"/>
              </w:rPr>
              <w:t>□</w:t>
            </w:r>
          </w:p>
        </w:tc>
      </w:tr>
      <w:tr w:rsidR="00F46EA7" w:rsidTr="00C414C4">
        <w:tc>
          <w:tcPr>
            <w:tcW w:w="1844" w:type="dxa"/>
            <w:vMerge w:val="restart"/>
          </w:tcPr>
          <w:p w:rsidR="00F46EA7" w:rsidRDefault="00F46EA7" w:rsidP="005A2003">
            <w:r>
              <w:rPr>
                <w:rFonts w:hint="eastAsia"/>
              </w:rPr>
              <w:t>太陽光発電設備</w:t>
            </w:r>
          </w:p>
          <w:p w:rsidR="00F46EA7" w:rsidRDefault="00F46EA7" w:rsidP="005A2003">
            <w:r>
              <w:rPr>
                <w:rFonts w:hint="eastAsia"/>
              </w:rPr>
              <w:t>（自家消費型）</w:t>
            </w:r>
          </w:p>
        </w:tc>
        <w:tc>
          <w:tcPr>
            <w:tcW w:w="7229" w:type="dxa"/>
            <w:gridSpan w:val="2"/>
          </w:tcPr>
          <w:p w:rsidR="00F46EA7" w:rsidRDefault="00F46EA7" w:rsidP="005A2003">
            <w:r>
              <w:rPr>
                <w:rFonts w:hint="eastAsia"/>
              </w:rPr>
              <w:t>工事前後の写真（銘板含む）</w:t>
            </w:r>
          </w:p>
          <w:p w:rsidR="00F46EA7" w:rsidRPr="00570998" w:rsidRDefault="00F46EA7" w:rsidP="005A2003">
            <w:pPr>
              <w:ind w:left="216" w:hangingChars="100" w:hanging="216"/>
            </w:pPr>
            <w:r>
              <w:rPr>
                <w:rFonts w:hint="eastAsia"/>
              </w:rPr>
              <w:t>・20kW以上の太陽光であって、容易に人が触れる恐れがある場合、発電設備を柵塀等で囲んだことが分かる写真と、そこに補助事業や連絡先を記載した標識の設置状況がわかる写真を含むこと</w:t>
            </w:r>
          </w:p>
        </w:tc>
        <w:tc>
          <w:tcPr>
            <w:tcW w:w="709" w:type="dxa"/>
          </w:tcPr>
          <w:p w:rsidR="00F46EA7" w:rsidRDefault="00F46EA7" w:rsidP="005A2003">
            <w:pPr>
              <w:jc w:val="center"/>
            </w:pPr>
            <w:r>
              <w:rPr>
                <w:rFonts w:hint="eastAsia"/>
              </w:rPr>
              <w:t>□</w:t>
            </w:r>
          </w:p>
        </w:tc>
      </w:tr>
      <w:tr w:rsidR="00F46EA7" w:rsidTr="00C414C4">
        <w:tc>
          <w:tcPr>
            <w:tcW w:w="1844" w:type="dxa"/>
            <w:vMerge/>
          </w:tcPr>
          <w:p w:rsidR="00F46EA7" w:rsidRDefault="00F46EA7" w:rsidP="005A2003"/>
        </w:tc>
        <w:tc>
          <w:tcPr>
            <w:tcW w:w="7229" w:type="dxa"/>
            <w:gridSpan w:val="2"/>
          </w:tcPr>
          <w:p w:rsidR="00F46EA7" w:rsidRPr="00A235AC" w:rsidRDefault="00F46EA7" w:rsidP="005A2003">
            <w:pPr>
              <w:autoSpaceDE w:val="0"/>
              <w:autoSpaceDN w:val="0"/>
              <w:adjustRightInd w:val="0"/>
              <w:jc w:val="left"/>
              <w:rPr>
                <w:rFonts w:cs="ＭＳ 明朝"/>
                <w:color w:val="FF0000"/>
                <w:kern w:val="0"/>
                <w:szCs w:val="21"/>
              </w:rPr>
            </w:pPr>
            <w:r>
              <w:rPr>
                <w:rFonts w:cs="ＭＳ 明朝" w:hint="eastAsia"/>
                <w:kern w:val="0"/>
                <w:szCs w:val="21"/>
              </w:rPr>
              <w:t>需給契約確認書等で「逆潮流なし」等が分かる書類</w:t>
            </w:r>
          </w:p>
        </w:tc>
        <w:tc>
          <w:tcPr>
            <w:tcW w:w="709" w:type="dxa"/>
          </w:tcPr>
          <w:p w:rsidR="00F46EA7" w:rsidRDefault="00F46EA7" w:rsidP="005A2003">
            <w:pPr>
              <w:autoSpaceDE w:val="0"/>
              <w:autoSpaceDN w:val="0"/>
              <w:adjustRightInd w:val="0"/>
              <w:jc w:val="center"/>
              <w:rPr>
                <w:rFonts w:cs="ＭＳ 明朝"/>
                <w:kern w:val="0"/>
                <w:szCs w:val="21"/>
              </w:rPr>
            </w:pPr>
            <w:r>
              <w:rPr>
                <w:rFonts w:hint="eastAsia"/>
              </w:rPr>
              <w:t>□</w:t>
            </w:r>
          </w:p>
        </w:tc>
      </w:tr>
      <w:tr w:rsidR="00F46EA7" w:rsidTr="00C414C4">
        <w:tc>
          <w:tcPr>
            <w:tcW w:w="1844" w:type="dxa"/>
            <w:vMerge/>
          </w:tcPr>
          <w:p w:rsidR="00F46EA7" w:rsidRDefault="00F46EA7" w:rsidP="005A2003"/>
        </w:tc>
        <w:tc>
          <w:tcPr>
            <w:tcW w:w="7229" w:type="dxa"/>
            <w:gridSpan w:val="2"/>
          </w:tcPr>
          <w:p w:rsidR="00F46EA7" w:rsidRDefault="00F46EA7" w:rsidP="005A2003">
            <w:pPr>
              <w:autoSpaceDE w:val="0"/>
              <w:autoSpaceDN w:val="0"/>
              <w:adjustRightInd w:val="0"/>
              <w:jc w:val="left"/>
              <w:rPr>
                <w:rFonts w:cs="ＭＳ 明朝"/>
                <w:kern w:val="0"/>
                <w:szCs w:val="21"/>
              </w:rPr>
            </w:pPr>
            <w:r>
              <w:rPr>
                <w:rFonts w:cs="ＭＳ 明朝" w:hint="eastAsia"/>
                <w:kern w:val="0"/>
                <w:szCs w:val="21"/>
              </w:rPr>
              <w:t>解体・撤去に要する経費の算定及びその費用確保の計画書</w:t>
            </w:r>
          </w:p>
        </w:tc>
        <w:tc>
          <w:tcPr>
            <w:tcW w:w="709" w:type="dxa"/>
          </w:tcPr>
          <w:p w:rsidR="00F46EA7" w:rsidRDefault="00F46EA7" w:rsidP="005A2003">
            <w:pPr>
              <w:autoSpaceDE w:val="0"/>
              <w:autoSpaceDN w:val="0"/>
              <w:adjustRightInd w:val="0"/>
              <w:jc w:val="center"/>
              <w:rPr>
                <w:rFonts w:cs="ＭＳ 明朝"/>
                <w:kern w:val="0"/>
                <w:szCs w:val="21"/>
              </w:rPr>
            </w:pPr>
            <w:r>
              <w:rPr>
                <w:rFonts w:hint="eastAsia"/>
              </w:rPr>
              <w:t>□</w:t>
            </w:r>
          </w:p>
        </w:tc>
      </w:tr>
      <w:tr w:rsidR="00F46EA7" w:rsidTr="00C414C4">
        <w:tc>
          <w:tcPr>
            <w:tcW w:w="1844" w:type="dxa"/>
            <w:vMerge/>
          </w:tcPr>
          <w:p w:rsidR="00F46EA7" w:rsidRDefault="00F46EA7" w:rsidP="005A2003"/>
        </w:tc>
        <w:tc>
          <w:tcPr>
            <w:tcW w:w="7229" w:type="dxa"/>
            <w:gridSpan w:val="2"/>
          </w:tcPr>
          <w:p w:rsidR="00F46EA7" w:rsidRDefault="00F46EA7" w:rsidP="005A2003">
            <w:pPr>
              <w:autoSpaceDE w:val="0"/>
              <w:autoSpaceDN w:val="0"/>
              <w:adjustRightInd w:val="0"/>
              <w:jc w:val="left"/>
              <w:rPr>
                <w:rFonts w:cs="ＭＳ 明朝"/>
                <w:kern w:val="0"/>
                <w:szCs w:val="21"/>
              </w:rPr>
            </w:pPr>
            <w:r>
              <w:rPr>
                <w:rFonts w:cs="ＭＳ 明朝" w:hint="eastAsia"/>
                <w:kern w:val="0"/>
                <w:szCs w:val="21"/>
              </w:rPr>
              <w:t>（当該設備について該当の加入がある場合）</w:t>
            </w:r>
          </w:p>
          <w:p w:rsidR="00F46EA7" w:rsidRPr="009D5C54" w:rsidRDefault="00F46EA7" w:rsidP="005A2003">
            <w:pPr>
              <w:autoSpaceDE w:val="0"/>
              <w:autoSpaceDN w:val="0"/>
              <w:adjustRightInd w:val="0"/>
              <w:jc w:val="left"/>
              <w:rPr>
                <w:rFonts w:cs="ＭＳ 明朝"/>
                <w:kern w:val="0"/>
                <w:szCs w:val="21"/>
              </w:rPr>
            </w:pPr>
            <w:r>
              <w:rPr>
                <w:rFonts w:cs="ＭＳ 明朝" w:hint="eastAsia"/>
                <w:kern w:val="0"/>
                <w:szCs w:val="21"/>
              </w:rPr>
              <w:t>災害等による撤去・処分に備えた保険などの証書の写し</w:t>
            </w:r>
          </w:p>
        </w:tc>
        <w:tc>
          <w:tcPr>
            <w:tcW w:w="709" w:type="dxa"/>
          </w:tcPr>
          <w:p w:rsidR="00F46EA7" w:rsidRDefault="00F46EA7" w:rsidP="005A2003">
            <w:pPr>
              <w:autoSpaceDE w:val="0"/>
              <w:autoSpaceDN w:val="0"/>
              <w:adjustRightInd w:val="0"/>
              <w:jc w:val="center"/>
              <w:rPr>
                <w:rFonts w:cs="ＭＳ 明朝"/>
                <w:kern w:val="0"/>
                <w:szCs w:val="21"/>
              </w:rPr>
            </w:pPr>
            <w:r>
              <w:rPr>
                <w:rFonts w:hint="eastAsia"/>
              </w:rPr>
              <w:t>□</w:t>
            </w:r>
          </w:p>
        </w:tc>
      </w:tr>
      <w:tr w:rsidR="00F46EA7" w:rsidTr="00C414C4">
        <w:tc>
          <w:tcPr>
            <w:tcW w:w="1844" w:type="dxa"/>
            <w:vMerge/>
          </w:tcPr>
          <w:p w:rsidR="00F46EA7" w:rsidRDefault="00F46EA7" w:rsidP="005A2003"/>
        </w:tc>
        <w:tc>
          <w:tcPr>
            <w:tcW w:w="7229" w:type="dxa"/>
            <w:gridSpan w:val="2"/>
          </w:tcPr>
          <w:p w:rsidR="00F46EA7" w:rsidRPr="009D5C54" w:rsidRDefault="00F46EA7" w:rsidP="005A2003">
            <w:pPr>
              <w:autoSpaceDE w:val="0"/>
              <w:autoSpaceDN w:val="0"/>
              <w:adjustRightInd w:val="0"/>
              <w:jc w:val="left"/>
              <w:rPr>
                <w:rFonts w:cs="ＭＳ 明朝"/>
                <w:kern w:val="0"/>
                <w:szCs w:val="21"/>
              </w:rPr>
            </w:pPr>
            <w:r>
              <w:rPr>
                <w:rFonts w:cs="ＭＳ 明朝" w:hint="eastAsia"/>
                <w:kern w:val="0"/>
                <w:szCs w:val="21"/>
              </w:rPr>
              <w:t>（PPA・リースの場合）法定耐用年数期間満了以上継続的に使用することが分かる契約書の写し等</w:t>
            </w:r>
          </w:p>
        </w:tc>
        <w:tc>
          <w:tcPr>
            <w:tcW w:w="709" w:type="dxa"/>
          </w:tcPr>
          <w:p w:rsidR="00F46EA7" w:rsidRDefault="00F46EA7" w:rsidP="005A2003">
            <w:pPr>
              <w:autoSpaceDE w:val="0"/>
              <w:autoSpaceDN w:val="0"/>
              <w:adjustRightInd w:val="0"/>
              <w:jc w:val="center"/>
            </w:pPr>
            <w:r>
              <w:rPr>
                <w:rFonts w:hint="eastAsia"/>
              </w:rPr>
              <w:t>□</w:t>
            </w:r>
          </w:p>
          <w:p w:rsidR="00F46EA7" w:rsidRDefault="00F46EA7" w:rsidP="005A2003">
            <w:pPr>
              <w:autoSpaceDE w:val="0"/>
              <w:autoSpaceDN w:val="0"/>
              <w:adjustRightInd w:val="0"/>
              <w:jc w:val="center"/>
              <w:rPr>
                <w:rFonts w:cs="ＭＳ 明朝"/>
                <w:kern w:val="0"/>
                <w:szCs w:val="21"/>
              </w:rPr>
            </w:pPr>
          </w:p>
        </w:tc>
      </w:tr>
      <w:tr w:rsidR="00F46EA7" w:rsidTr="00C414C4">
        <w:tc>
          <w:tcPr>
            <w:tcW w:w="1844" w:type="dxa"/>
            <w:vMerge/>
          </w:tcPr>
          <w:p w:rsidR="00F46EA7" w:rsidRDefault="00F46EA7" w:rsidP="005A2003"/>
        </w:tc>
        <w:tc>
          <w:tcPr>
            <w:tcW w:w="7229" w:type="dxa"/>
            <w:gridSpan w:val="2"/>
          </w:tcPr>
          <w:p w:rsidR="00F46EA7" w:rsidRPr="00025397" w:rsidRDefault="00F46EA7" w:rsidP="00F46EA7">
            <w:pPr>
              <w:autoSpaceDE w:val="0"/>
              <w:autoSpaceDN w:val="0"/>
              <w:adjustRightInd w:val="0"/>
              <w:jc w:val="left"/>
              <w:rPr>
                <w:rFonts w:cs="ＭＳ 明朝"/>
                <w:kern w:val="0"/>
                <w:szCs w:val="21"/>
              </w:rPr>
            </w:pPr>
            <w:r w:rsidRPr="00025397">
              <w:rPr>
                <w:rFonts w:cs="ＭＳ 明朝" w:hint="eastAsia"/>
                <w:kern w:val="0"/>
                <w:szCs w:val="21"/>
              </w:rPr>
              <w:t>経済産業省の使用前自己確認制度・基礎情報届出制度に基づく届出写し</w:t>
            </w:r>
          </w:p>
          <w:p w:rsidR="00F46EA7" w:rsidRPr="00025397" w:rsidRDefault="00F46EA7" w:rsidP="00F46EA7">
            <w:pPr>
              <w:autoSpaceDE w:val="0"/>
              <w:autoSpaceDN w:val="0"/>
              <w:adjustRightInd w:val="0"/>
              <w:jc w:val="left"/>
              <w:rPr>
                <w:rFonts w:cs="ＭＳ 明朝"/>
                <w:kern w:val="0"/>
                <w:szCs w:val="21"/>
              </w:rPr>
            </w:pPr>
            <w:r w:rsidRPr="00025397">
              <w:rPr>
                <w:rFonts w:cs="ＭＳ 明朝" w:hint="eastAsia"/>
                <w:kern w:val="0"/>
                <w:szCs w:val="21"/>
              </w:rPr>
              <w:t>（50kW以上の太陽光の場合）</w:t>
            </w:r>
          </w:p>
          <w:p w:rsidR="00F46EA7" w:rsidRPr="00025397" w:rsidRDefault="00F46EA7" w:rsidP="00F46EA7">
            <w:pPr>
              <w:autoSpaceDE w:val="0"/>
              <w:autoSpaceDN w:val="0"/>
              <w:adjustRightInd w:val="0"/>
              <w:jc w:val="left"/>
              <w:rPr>
                <w:rFonts w:cs="ＭＳ 明朝"/>
                <w:kern w:val="0"/>
                <w:szCs w:val="21"/>
              </w:rPr>
            </w:pPr>
            <w:r w:rsidRPr="00025397">
              <w:rPr>
                <w:rFonts w:cs="ＭＳ 明朝" w:hint="eastAsia"/>
                <w:kern w:val="0"/>
                <w:szCs w:val="21"/>
              </w:rPr>
              <w:t>・「使用前自己確認結果届出」の控えや結果Web画面など</w:t>
            </w:r>
          </w:p>
          <w:p w:rsidR="00F46EA7" w:rsidRPr="00025397" w:rsidRDefault="00F46EA7" w:rsidP="00F46EA7">
            <w:pPr>
              <w:autoSpaceDE w:val="0"/>
              <w:autoSpaceDN w:val="0"/>
              <w:adjustRightInd w:val="0"/>
              <w:jc w:val="left"/>
              <w:rPr>
                <w:rFonts w:cs="ＭＳ 明朝"/>
                <w:kern w:val="0"/>
                <w:szCs w:val="21"/>
              </w:rPr>
            </w:pPr>
            <w:r w:rsidRPr="00025397">
              <w:rPr>
                <w:rFonts w:cs="ＭＳ 明朝" w:hint="eastAsia"/>
                <w:kern w:val="0"/>
                <w:szCs w:val="21"/>
              </w:rPr>
              <w:t>（10kW以上50kW未満の太陽光の場合）</w:t>
            </w:r>
          </w:p>
          <w:p w:rsidR="00F46EA7" w:rsidRPr="00025397" w:rsidRDefault="00F46EA7" w:rsidP="00F46EA7">
            <w:pPr>
              <w:autoSpaceDE w:val="0"/>
              <w:autoSpaceDN w:val="0"/>
              <w:adjustRightInd w:val="0"/>
              <w:jc w:val="left"/>
              <w:rPr>
                <w:rFonts w:cs="ＭＳ 明朝"/>
                <w:kern w:val="0"/>
                <w:szCs w:val="21"/>
              </w:rPr>
            </w:pPr>
            <w:r w:rsidRPr="00025397">
              <w:rPr>
                <w:rFonts w:cs="ＭＳ 明朝" w:hint="eastAsia"/>
                <w:kern w:val="0"/>
                <w:szCs w:val="21"/>
              </w:rPr>
              <w:t>・「基礎情報届出」の結果Web画面など</w:t>
            </w:r>
          </w:p>
          <w:p w:rsidR="00F46EA7" w:rsidRPr="00025397" w:rsidRDefault="00F46EA7" w:rsidP="00F46EA7">
            <w:pPr>
              <w:autoSpaceDE w:val="0"/>
              <w:autoSpaceDN w:val="0"/>
              <w:adjustRightInd w:val="0"/>
              <w:jc w:val="left"/>
              <w:rPr>
                <w:rFonts w:cs="ＭＳ 明朝"/>
                <w:kern w:val="0"/>
                <w:szCs w:val="21"/>
              </w:rPr>
            </w:pPr>
            <w:r w:rsidRPr="00025397">
              <w:rPr>
                <w:rFonts w:cs="ＭＳ 明朝" w:hint="eastAsia"/>
                <w:kern w:val="0"/>
                <w:szCs w:val="21"/>
              </w:rPr>
              <w:t>・「使用前自己確認結果届出」の結果Web画面など</w:t>
            </w:r>
          </w:p>
        </w:tc>
        <w:tc>
          <w:tcPr>
            <w:tcW w:w="709" w:type="dxa"/>
          </w:tcPr>
          <w:p w:rsidR="00F46EA7" w:rsidRPr="00025397" w:rsidRDefault="00F46EA7" w:rsidP="00F46EA7">
            <w:pPr>
              <w:autoSpaceDE w:val="0"/>
              <w:autoSpaceDN w:val="0"/>
              <w:adjustRightInd w:val="0"/>
              <w:jc w:val="center"/>
            </w:pPr>
            <w:r w:rsidRPr="00025397">
              <w:rPr>
                <w:rFonts w:hint="eastAsia"/>
              </w:rPr>
              <w:t>□</w:t>
            </w:r>
          </w:p>
          <w:p w:rsidR="00F46EA7" w:rsidRPr="00025397" w:rsidRDefault="00F46EA7" w:rsidP="005A2003">
            <w:pPr>
              <w:autoSpaceDE w:val="0"/>
              <w:autoSpaceDN w:val="0"/>
              <w:adjustRightInd w:val="0"/>
              <w:jc w:val="center"/>
            </w:pPr>
          </w:p>
        </w:tc>
      </w:tr>
      <w:tr w:rsidR="005A2003" w:rsidTr="00C414C4">
        <w:tc>
          <w:tcPr>
            <w:tcW w:w="1844" w:type="dxa"/>
          </w:tcPr>
          <w:p w:rsidR="005A2003" w:rsidRDefault="005A2003" w:rsidP="005A2003">
            <w:r w:rsidRPr="00C414C4">
              <w:rPr>
                <w:rFonts w:hint="eastAsia"/>
              </w:rPr>
              <w:t>地中熱利用設備</w:t>
            </w:r>
          </w:p>
        </w:tc>
        <w:tc>
          <w:tcPr>
            <w:tcW w:w="7229" w:type="dxa"/>
            <w:gridSpan w:val="2"/>
          </w:tcPr>
          <w:p w:rsidR="005A2003" w:rsidRDefault="005A2003" w:rsidP="005A2003">
            <w:r>
              <w:rPr>
                <w:rFonts w:hint="eastAsia"/>
              </w:rPr>
              <w:t>工事前後の写真（銘板含む）</w:t>
            </w:r>
          </w:p>
        </w:tc>
        <w:tc>
          <w:tcPr>
            <w:tcW w:w="709" w:type="dxa"/>
          </w:tcPr>
          <w:p w:rsidR="005A2003" w:rsidRDefault="005A2003" w:rsidP="005A2003">
            <w:pPr>
              <w:jc w:val="center"/>
            </w:pPr>
            <w:r>
              <w:rPr>
                <w:rFonts w:hint="eastAsia"/>
              </w:rPr>
              <w:t>□</w:t>
            </w:r>
          </w:p>
        </w:tc>
      </w:tr>
      <w:tr w:rsidR="005A2003" w:rsidTr="00C414C4">
        <w:tc>
          <w:tcPr>
            <w:tcW w:w="1844" w:type="dxa"/>
          </w:tcPr>
          <w:p w:rsidR="005A2003" w:rsidRPr="00C414C4" w:rsidRDefault="005A2003" w:rsidP="005A2003">
            <w:r>
              <w:rPr>
                <w:rFonts w:hint="eastAsia"/>
              </w:rPr>
              <w:t>高効率照明機器</w:t>
            </w:r>
          </w:p>
        </w:tc>
        <w:tc>
          <w:tcPr>
            <w:tcW w:w="7229" w:type="dxa"/>
            <w:gridSpan w:val="2"/>
          </w:tcPr>
          <w:p w:rsidR="005A2003" w:rsidRDefault="005A2003" w:rsidP="005A2003">
            <w:r>
              <w:rPr>
                <w:rFonts w:hint="eastAsia"/>
              </w:rPr>
              <w:t>工事前後の写真。調光制御システムの写真も含む。</w:t>
            </w:r>
            <w:bookmarkStart w:id="0" w:name="_GoBack"/>
            <w:bookmarkEnd w:id="0"/>
          </w:p>
          <w:p w:rsidR="005A2003" w:rsidRDefault="005A2003" w:rsidP="005A2003">
            <w:r>
              <w:rPr>
                <w:rFonts w:hint="eastAsia"/>
              </w:rPr>
              <w:t>（複数の同一設備については、代表となるもの。銘板含む）</w:t>
            </w:r>
          </w:p>
        </w:tc>
        <w:tc>
          <w:tcPr>
            <w:tcW w:w="709" w:type="dxa"/>
          </w:tcPr>
          <w:p w:rsidR="005A2003" w:rsidRDefault="005A2003" w:rsidP="005A2003">
            <w:pPr>
              <w:jc w:val="center"/>
            </w:pPr>
            <w:r>
              <w:rPr>
                <w:rFonts w:hint="eastAsia"/>
              </w:rPr>
              <w:t>□</w:t>
            </w:r>
          </w:p>
        </w:tc>
      </w:tr>
      <w:tr w:rsidR="005A2003" w:rsidTr="00C414C4">
        <w:tc>
          <w:tcPr>
            <w:tcW w:w="1844" w:type="dxa"/>
            <w:vMerge w:val="restart"/>
          </w:tcPr>
          <w:p w:rsidR="005A2003" w:rsidRDefault="005A2003" w:rsidP="005A2003">
            <w:r>
              <w:rPr>
                <w:rFonts w:hint="eastAsia"/>
              </w:rPr>
              <w:t>ZEH</w:t>
            </w:r>
          </w:p>
        </w:tc>
        <w:tc>
          <w:tcPr>
            <w:tcW w:w="7229" w:type="dxa"/>
            <w:gridSpan w:val="2"/>
          </w:tcPr>
          <w:p w:rsidR="005A2003" w:rsidRDefault="005A2003" w:rsidP="005A2003">
            <w:r>
              <w:rPr>
                <w:rFonts w:hint="eastAsia"/>
              </w:rPr>
              <w:t>工事前後の写真（複数の同一設備については、代表となるもの）</w:t>
            </w:r>
          </w:p>
          <w:p w:rsidR="005A2003" w:rsidRDefault="005A2003" w:rsidP="005A2003">
            <w:r>
              <w:rPr>
                <w:rFonts w:hint="eastAsia"/>
              </w:rPr>
              <w:t>※新築戸建建売住宅のみ、着手前写真に限り省略可</w:t>
            </w:r>
          </w:p>
          <w:p w:rsidR="005A2003" w:rsidRDefault="005A2003" w:rsidP="005A2003">
            <w:r>
              <w:rPr>
                <w:rFonts w:hint="eastAsia"/>
              </w:rPr>
              <w:t>・断熱材は天井や壁仕上げ前の写真を追加すること。</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導入した補助対象設備一覧表</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HEMSが仕様を満たしている根拠となる書類および測定データ</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住民票の写し（入居後かつ</w:t>
            </w:r>
            <w:r>
              <w:rPr>
                <w:rFonts w:asciiTheme="minorEastAsia" w:hAnsiTheme="minorEastAsia" w:hint="eastAsia"/>
                <w:sz w:val="22"/>
              </w:rPr>
              <w:t>報告月の１か月前以降に発行されたもの</w:t>
            </w:r>
            <w:r>
              <w:rPr>
                <w:rFonts w:hint="eastAsia"/>
              </w:rPr>
              <w:t>）</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登記事項証明書等の写し（所有後かつ報告月の1か月前以降に発行されたもの）</w:t>
            </w:r>
          </w:p>
        </w:tc>
        <w:tc>
          <w:tcPr>
            <w:tcW w:w="709" w:type="dxa"/>
          </w:tcPr>
          <w:p w:rsidR="005A2003" w:rsidRDefault="005A2003" w:rsidP="005A2003">
            <w:pPr>
              <w:jc w:val="center"/>
            </w:pPr>
            <w:r>
              <w:rPr>
                <w:rFonts w:hint="eastAsia"/>
              </w:rPr>
              <w:t>□</w:t>
            </w:r>
          </w:p>
        </w:tc>
      </w:tr>
      <w:tr w:rsidR="005A2003" w:rsidTr="00C414C4">
        <w:tc>
          <w:tcPr>
            <w:tcW w:w="1844" w:type="dxa"/>
            <w:vMerge w:val="restart"/>
          </w:tcPr>
          <w:p w:rsidR="005A2003" w:rsidRDefault="005A2003" w:rsidP="005A2003">
            <w:r>
              <w:rPr>
                <w:rFonts w:hint="eastAsia"/>
              </w:rPr>
              <w:t>既存住宅</w:t>
            </w:r>
          </w:p>
          <w:p w:rsidR="005A2003" w:rsidRDefault="005A2003" w:rsidP="005A2003">
            <w:r>
              <w:rPr>
                <w:rFonts w:hint="eastAsia"/>
              </w:rPr>
              <w:t>断熱改修</w:t>
            </w:r>
          </w:p>
        </w:tc>
        <w:tc>
          <w:tcPr>
            <w:tcW w:w="7229" w:type="dxa"/>
            <w:gridSpan w:val="2"/>
          </w:tcPr>
          <w:p w:rsidR="005A2003" w:rsidRDefault="005A2003" w:rsidP="005A2003">
            <w:r>
              <w:rPr>
                <w:rFonts w:hint="eastAsia"/>
              </w:rPr>
              <w:t>導入した補助対象設備一覧表</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工事前、工事中、工事後の写真（複数の同一設備については、代表となるもの）</w:t>
            </w:r>
          </w:p>
          <w:p w:rsidR="005A2003" w:rsidRDefault="005A2003" w:rsidP="005A2003">
            <w:r>
              <w:rPr>
                <w:rFonts w:hint="eastAsia"/>
              </w:rPr>
              <w:t>・断熱材は天井や壁仕上げ前の写真を追加すること。</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改修後に居住した場合、入居後の住民票の写し</w:t>
            </w:r>
          </w:p>
        </w:tc>
        <w:tc>
          <w:tcPr>
            <w:tcW w:w="709" w:type="dxa"/>
          </w:tcPr>
          <w:p w:rsidR="005A2003" w:rsidRDefault="005A2003" w:rsidP="005A2003">
            <w:pPr>
              <w:jc w:val="center"/>
            </w:pPr>
            <w:r>
              <w:rPr>
                <w:rFonts w:hint="eastAsia"/>
              </w:rPr>
              <w:t>□</w:t>
            </w:r>
          </w:p>
        </w:tc>
      </w:tr>
      <w:tr w:rsidR="005A2003" w:rsidTr="00C414C4">
        <w:tc>
          <w:tcPr>
            <w:tcW w:w="1844" w:type="dxa"/>
            <w:vMerge/>
          </w:tcPr>
          <w:p w:rsidR="005A2003" w:rsidRDefault="005A2003" w:rsidP="005A2003"/>
        </w:tc>
        <w:tc>
          <w:tcPr>
            <w:tcW w:w="7229" w:type="dxa"/>
            <w:gridSpan w:val="2"/>
          </w:tcPr>
          <w:p w:rsidR="005A2003" w:rsidRDefault="005A2003" w:rsidP="005A2003">
            <w:r>
              <w:rPr>
                <w:rFonts w:hint="eastAsia"/>
              </w:rPr>
              <w:t>改修後に住居を所有した場合、所有後の登記事項証明書等の写し</w:t>
            </w:r>
          </w:p>
        </w:tc>
        <w:tc>
          <w:tcPr>
            <w:tcW w:w="709" w:type="dxa"/>
          </w:tcPr>
          <w:p w:rsidR="005A2003" w:rsidRDefault="005A2003" w:rsidP="005A2003">
            <w:pPr>
              <w:jc w:val="center"/>
            </w:pPr>
            <w:r>
              <w:rPr>
                <w:rFonts w:hint="eastAsia"/>
              </w:rPr>
              <w:t>□</w:t>
            </w:r>
          </w:p>
        </w:tc>
      </w:tr>
      <w:tr w:rsidR="005A2003" w:rsidTr="00C414C4">
        <w:tc>
          <w:tcPr>
            <w:tcW w:w="1844" w:type="dxa"/>
          </w:tcPr>
          <w:p w:rsidR="005A2003" w:rsidRDefault="005A2003" w:rsidP="005A2003">
            <w:r>
              <w:rPr>
                <w:rFonts w:hint="eastAsia"/>
              </w:rPr>
              <w:t>その他</w:t>
            </w:r>
          </w:p>
        </w:tc>
        <w:tc>
          <w:tcPr>
            <w:tcW w:w="7229" w:type="dxa"/>
            <w:gridSpan w:val="2"/>
          </w:tcPr>
          <w:p w:rsidR="005A2003" w:rsidRDefault="005A2003" w:rsidP="005A2003">
            <w:r>
              <w:rPr>
                <w:rFonts w:hint="eastAsia"/>
              </w:rPr>
              <w:t>市長が必要と認める書類</w:t>
            </w:r>
          </w:p>
        </w:tc>
        <w:tc>
          <w:tcPr>
            <w:tcW w:w="709" w:type="dxa"/>
          </w:tcPr>
          <w:p w:rsidR="005A2003" w:rsidRDefault="005A2003" w:rsidP="005A2003">
            <w:pPr>
              <w:jc w:val="center"/>
            </w:pPr>
            <w:r>
              <w:rPr>
                <w:rFonts w:hint="eastAsia"/>
              </w:rPr>
              <w:t>□</w:t>
            </w:r>
          </w:p>
        </w:tc>
      </w:tr>
    </w:tbl>
    <w:p w:rsidR="00EA4D90" w:rsidRDefault="00EA4D90" w:rsidP="003252CD"/>
    <w:p w:rsidR="00BE5E72" w:rsidRDefault="00BE5E72" w:rsidP="003252CD">
      <w:r>
        <w:rPr>
          <w:rFonts w:hint="eastAsia"/>
        </w:rPr>
        <w:lastRenderedPageBreak/>
        <w:t>実績報告添付書類（複数年度にわたる事業</w:t>
      </w:r>
      <w:r w:rsidR="00B55BDF">
        <w:rPr>
          <w:rFonts w:hint="eastAsia"/>
        </w:rPr>
        <w:t>であって、</w:t>
      </w:r>
      <w:r>
        <w:rPr>
          <w:rFonts w:hint="eastAsia"/>
        </w:rPr>
        <w:t>途中年度</w:t>
      </w:r>
      <w:r w:rsidR="00B55BDF">
        <w:rPr>
          <w:rFonts w:hint="eastAsia"/>
        </w:rPr>
        <w:t>末に提出するもの</w:t>
      </w:r>
      <w:r>
        <w:rPr>
          <w:rFonts w:hint="eastAsia"/>
        </w:rPr>
        <w:t>）</w:t>
      </w:r>
    </w:p>
    <w:tbl>
      <w:tblPr>
        <w:tblStyle w:val="a3"/>
        <w:tblW w:w="9782" w:type="dxa"/>
        <w:tblInd w:w="-289" w:type="dxa"/>
        <w:tblLook w:val="04A0" w:firstRow="1" w:lastRow="0" w:firstColumn="1" w:lastColumn="0" w:noHBand="0" w:noVBand="1"/>
      </w:tblPr>
      <w:tblGrid>
        <w:gridCol w:w="1844"/>
        <w:gridCol w:w="7229"/>
        <w:gridCol w:w="709"/>
      </w:tblGrid>
      <w:tr w:rsidR="00CF418F" w:rsidTr="004B3856">
        <w:tc>
          <w:tcPr>
            <w:tcW w:w="1844" w:type="dxa"/>
          </w:tcPr>
          <w:p w:rsidR="00CF418F" w:rsidRDefault="00CF418F" w:rsidP="003252CD">
            <w:r>
              <w:rPr>
                <w:rFonts w:hint="eastAsia"/>
              </w:rPr>
              <w:t>区分</w:t>
            </w:r>
          </w:p>
        </w:tc>
        <w:tc>
          <w:tcPr>
            <w:tcW w:w="7229" w:type="dxa"/>
          </w:tcPr>
          <w:p w:rsidR="00CF418F" w:rsidRDefault="00CF418F" w:rsidP="003252CD">
            <w:r>
              <w:rPr>
                <w:rFonts w:hint="eastAsia"/>
              </w:rPr>
              <w:t>添付書類</w:t>
            </w:r>
          </w:p>
        </w:tc>
        <w:tc>
          <w:tcPr>
            <w:tcW w:w="709" w:type="dxa"/>
          </w:tcPr>
          <w:p w:rsidR="00CF418F" w:rsidRDefault="00CF418F" w:rsidP="00CF418F">
            <w:pPr>
              <w:jc w:val="center"/>
            </w:pPr>
            <w:r>
              <w:rPr>
                <w:rFonts w:hint="eastAsia"/>
              </w:rPr>
              <w:t>□</w:t>
            </w:r>
          </w:p>
        </w:tc>
      </w:tr>
      <w:tr w:rsidR="00CF418F" w:rsidTr="004B3856">
        <w:tc>
          <w:tcPr>
            <w:tcW w:w="1844" w:type="dxa"/>
            <w:vMerge w:val="restart"/>
          </w:tcPr>
          <w:p w:rsidR="00CF418F" w:rsidRDefault="00CF418F" w:rsidP="003252CD">
            <w:r>
              <w:rPr>
                <w:rFonts w:hint="eastAsia"/>
              </w:rPr>
              <w:t>共通</w:t>
            </w:r>
          </w:p>
        </w:tc>
        <w:tc>
          <w:tcPr>
            <w:tcW w:w="7229" w:type="dxa"/>
          </w:tcPr>
          <w:p w:rsidR="00CF418F" w:rsidRDefault="00CF418F" w:rsidP="003252CD">
            <w:r>
              <w:rPr>
                <w:rFonts w:hint="eastAsia"/>
              </w:rPr>
              <w:t>進捗状況報告書</w:t>
            </w:r>
          </w:p>
        </w:tc>
        <w:tc>
          <w:tcPr>
            <w:tcW w:w="709" w:type="dxa"/>
          </w:tcPr>
          <w:p w:rsidR="00CF418F" w:rsidRDefault="00CF418F" w:rsidP="00CF418F">
            <w:pPr>
              <w:jc w:val="center"/>
            </w:pPr>
            <w:r>
              <w:rPr>
                <w:rFonts w:hint="eastAsia"/>
              </w:rPr>
              <w:t>□</w:t>
            </w:r>
          </w:p>
        </w:tc>
      </w:tr>
      <w:tr w:rsidR="00CF418F" w:rsidTr="004B3856">
        <w:tc>
          <w:tcPr>
            <w:tcW w:w="1844" w:type="dxa"/>
            <w:vMerge/>
          </w:tcPr>
          <w:p w:rsidR="00CF418F" w:rsidRDefault="00CF418F" w:rsidP="003252CD"/>
        </w:tc>
        <w:tc>
          <w:tcPr>
            <w:tcW w:w="7229" w:type="dxa"/>
          </w:tcPr>
          <w:p w:rsidR="00CF418F" w:rsidRDefault="00CF418F" w:rsidP="003252CD">
            <w:r>
              <w:rPr>
                <w:rFonts w:hint="eastAsia"/>
              </w:rPr>
              <w:t>契約書などの写し</w:t>
            </w:r>
          </w:p>
        </w:tc>
        <w:tc>
          <w:tcPr>
            <w:tcW w:w="709" w:type="dxa"/>
          </w:tcPr>
          <w:p w:rsidR="00CF418F" w:rsidRDefault="00CF418F" w:rsidP="00CF418F">
            <w:pPr>
              <w:jc w:val="center"/>
            </w:pPr>
            <w:r>
              <w:rPr>
                <w:rFonts w:hint="eastAsia"/>
              </w:rPr>
              <w:t>□</w:t>
            </w:r>
          </w:p>
        </w:tc>
      </w:tr>
      <w:tr w:rsidR="00CF418F" w:rsidTr="004B3856">
        <w:tc>
          <w:tcPr>
            <w:tcW w:w="1844" w:type="dxa"/>
            <w:vMerge/>
          </w:tcPr>
          <w:p w:rsidR="00CF418F" w:rsidRDefault="00CF418F" w:rsidP="003252CD"/>
        </w:tc>
        <w:tc>
          <w:tcPr>
            <w:tcW w:w="7229" w:type="dxa"/>
          </w:tcPr>
          <w:p w:rsidR="00CF418F" w:rsidRDefault="00CF418F" w:rsidP="003252CD">
            <w:r>
              <w:rPr>
                <w:rFonts w:hint="eastAsia"/>
              </w:rPr>
              <w:t>補助対象設備の年度末時点での工事状況写真</w:t>
            </w:r>
          </w:p>
        </w:tc>
        <w:tc>
          <w:tcPr>
            <w:tcW w:w="709" w:type="dxa"/>
          </w:tcPr>
          <w:p w:rsidR="00CF418F" w:rsidRDefault="00CF418F" w:rsidP="00CF418F">
            <w:pPr>
              <w:jc w:val="center"/>
            </w:pPr>
            <w:r>
              <w:rPr>
                <w:rFonts w:hint="eastAsia"/>
              </w:rPr>
              <w:t>□</w:t>
            </w:r>
          </w:p>
        </w:tc>
      </w:tr>
      <w:tr w:rsidR="00CF418F" w:rsidTr="004B3856">
        <w:tc>
          <w:tcPr>
            <w:tcW w:w="1844" w:type="dxa"/>
          </w:tcPr>
          <w:p w:rsidR="00CF418F" w:rsidRDefault="00CF418F" w:rsidP="003252CD">
            <w:r>
              <w:rPr>
                <w:rFonts w:hint="eastAsia"/>
              </w:rPr>
              <w:t>その他</w:t>
            </w:r>
          </w:p>
        </w:tc>
        <w:tc>
          <w:tcPr>
            <w:tcW w:w="7229" w:type="dxa"/>
          </w:tcPr>
          <w:p w:rsidR="00CF418F" w:rsidRDefault="00CF418F" w:rsidP="003252CD">
            <w:r>
              <w:rPr>
                <w:rFonts w:hint="eastAsia"/>
              </w:rPr>
              <w:t>市長が必要と認める書類</w:t>
            </w:r>
          </w:p>
        </w:tc>
        <w:tc>
          <w:tcPr>
            <w:tcW w:w="709" w:type="dxa"/>
          </w:tcPr>
          <w:p w:rsidR="00CF418F" w:rsidRDefault="00CF418F" w:rsidP="00CF418F">
            <w:pPr>
              <w:jc w:val="center"/>
            </w:pPr>
            <w:r>
              <w:rPr>
                <w:rFonts w:hint="eastAsia"/>
              </w:rPr>
              <w:t>□</w:t>
            </w:r>
          </w:p>
        </w:tc>
      </w:tr>
    </w:tbl>
    <w:p w:rsidR="005A2003" w:rsidRDefault="005A2003">
      <w:pPr>
        <w:widowControl/>
        <w:jc w:val="left"/>
      </w:pPr>
    </w:p>
    <w:sectPr w:rsidR="005A2003" w:rsidSect="00F36F74">
      <w:pgSz w:w="11906" w:h="16838" w:code="9"/>
      <w:pgMar w:top="1418" w:right="1418" w:bottom="1418" w:left="1418" w:header="851" w:footer="992" w:gutter="0"/>
      <w:cols w:space="425"/>
      <w:docGrid w:type="linesAndChars" w:linePitch="32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94" w:rsidRDefault="005B3094" w:rsidP="00605111">
      <w:r>
        <w:separator/>
      </w:r>
    </w:p>
  </w:endnote>
  <w:endnote w:type="continuationSeparator" w:id="0">
    <w:p w:rsidR="005B3094" w:rsidRDefault="005B3094" w:rsidP="0060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94" w:rsidRDefault="005B3094" w:rsidP="00605111">
      <w:r>
        <w:separator/>
      </w:r>
    </w:p>
  </w:footnote>
  <w:footnote w:type="continuationSeparator" w:id="0">
    <w:p w:rsidR="005B3094" w:rsidRDefault="005B3094" w:rsidP="0060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25D4"/>
    <w:multiLevelType w:val="hybridMultilevel"/>
    <w:tmpl w:val="3950307E"/>
    <w:lvl w:ilvl="0" w:tplc="3ADA2B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83"/>
    <w:rsid w:val="0001033C"/>
    <w:rsid w:val="00022659"/>
    <w:rsid w:val="00023316"/>
    <w:rsid w:val="00025397"/>
    <w:rsid w:val="000315DB"/>
    <w:rsid w:val="00035EED"/>
    <w:rsid w:val="000419B0"/>
    <w:rsid w:val="0004221F"/>
    <w:rsid w:val="00046DC5"/>
    <w:rsid w:val="000521ED"/>
    <w:rsid w:val="0006086B"/>
    <w:rsid w:val="00060DD1"/>
    <w:rsid w:val="00062442"/>
    <w:rsid w:val="00063A65"/>
    <w:rsid w:val="000657BD"/>
    <w:rsid w:val="0007439B"/>
    <w:rsid w:val="00074A41"/>
    <w:rsid w:val="00075ECF"/>
    <w:rsid w:val="0008298F"/>
    <w:rsid w:val="000924D7"/>
    <w:rsid w:val="00095DBE"/>
    <w:rsid w:val="000A00D2"/>
    <w:rsid w:val="000A1BF8"/>
    <w:rsid w:val="000B483A"/>
    <w:rsid w:val="000B7522"/>
    <w:rsid w:val="000C45A0"/>
    <w:rsid w:val="000C7C3E"/>
    <w:rsid w:val="000D2BEA"/>
    <w:rsid w:val="000D3305"/>
    <w:rsid w:val="000E2990"/>
    <w:rsid w:val="000E3F17"/>
    <w:rsid w:val="001002C7"/>
    <w:rsid w:val="00104640"/>
    <w:rsid w:val="00105052"/>
    <w:rsid w:val="00112A04"/>
    <w:rsid w:val="00122644"/>
    <w:rsid w:val="00124630"/>
    <w:rsid w:val="0012732E"/>
    <w:rsid w:val="001331B4"/>
    <w:rsid w:val="00142322"/>
    <w:rsid w:val="00144EA1"/>
    <w:rsid w:val="00177925"/>
    <w:rsid w:val="001800E7"/>
    <w:rsid w:val="00180361"/>
    <w:rsid w:val="001816D0"/>
    <w:rsid w:val="0018173E"/>
    <w:rsid w:val="00183C2F"/>
    <w:rsid w:val="00192EA7"/>
    <w:rsid w:val="001969F2"/>
    <w:rsid w:val="001A4907"/>
    <w:rsid w:val="001B05C5"/>
    <w:rsid w:val="001B19AA"/>
    <w:rsid w:val="001B3755"/>
    <w:rsid w:val="001B3E1D"/>
    <w:rsid w:val="001C0645"/>
    <w:rsid w:val="001C32B9"/>
    <w:rsid w:val="001D0BF3"/>
    <w:rsid w:val="001D2040"/>
    <w:rsid w:val="001D55EC"/>
    <w:rsid w:val="001D59A3"/>
    <w:rsid w:val="001D748B"/>
    <w:rsid w:val="001E72DA"/>
    <w:rsid w:val="001F0A65"/>
    <w:rsid w:val="001F0C42"/>
    <w:rsid w:val="0020174F"/>
    <w:rsid w:val="00203A7B"/>
    <w:rsid w:val="00207045"/>
    <w:rsid w:val="0020746B"/>
    <w:rsid w:val="0020798A"/>
    <w:rsid w:val="002114C2"/>
    <w:rsid w:val="00217D04"/>
    <w:rsid w:val="00235B79"/>
    <w:rsid w:val="002379E5"/>
    <w:rsid w:val="002424EC"/>
    <w:rsid w:val="002445C5"/>
    <w:rsid w:val="002458A3"/>
    <w:rsid w:val="002543D3"/>
    <w:rsid w:val="00255FDE"/>
    <w:rsid w:val="002566C1"/>
    <w:rsid w:val="00262623"/>
    <w:rsid w:val="0026283D"/>
    <w:rsid w:val="00263894"/>
    <w:rsid w:val="00273928"/>
    <w:rsid w:val="00275A5B"/>
    <w:rsid w:val="00287F2C"/>
    <w:rsid w:val="00296329"/>
    <w:rsid w:val="002A1F2E"/>
    <w:rsid w:val="002A353B"/>
    <w:rsid w:val="002A5A8B"/>
    <w:rsid w:val="002A744E"/>
    <w:rsid w:val="002B2074"/>
    <w:rsid w:val="002C0134"/>
    <w:rsid w:val="002C110B"/>
    <w:rsid w:val="002C128F"/>
    <w:rsid w:val="002C220A"/>
    <w:rsid w:val="002C4DBA"/>
    <w:rsid w:val="002D0BF4"/>
    <w:rsid w:val="002D201A"/>
    <w:rsid w:val="002E0A65"/>
    <w:rsid w:val="002E13BA"/>
    <w:rsid w:val="002E33FD"/>
    <w:rsid w:val="002E60C6"/>
    <w:rsid w:val="002E74F2"/>
    <w:rsid w:val="002F16E1"/>
    <w:rsid w:val="002F52A0"/>
    <w:rsid w:val="00301005"/>
    <w:rsid w:val="00306982"/>
    <w:rsid w:val="003158C5"/>
    <w:rsid w:val="003215D2"/>
    <w:rsid w:val="00322872"/>
    <w:rsid w:val="003252CD"/>
    <w:rsid w:val="00332F95"/>
    <w:rsid w:val="003334D4"/>
    <w:rsid w:val="003343EF"/>
    <w:rsid w:val="003374DA"/>
    <w:rsid w:val="00337A5C"/>
    <w:rsid w:val="00350077"/>
    <w:rsid w:val="00353478"/>
    <w:rsid w:val="003572E9"/>
    <w:rsid w:val="00361289"/>
    <w:rsid w:val="00371153"/>
    <w:rsid w:val="00372E47"/>
    <w:rsid w:val="00373D40"/>
    <w:rsid w:val="00381E20"/>
    <w:rsid w:val="003863E0"/>
    <w:rsid w:val="003B2285"/>
    <w:rsid w:val="003B45E5"/>
    <w:rsid w:val="003C5278"/>
    <w:rsid w:val="003D4580"/>
    <w:rsid w:val="003D4972"/>
    <w:rsid w:val="003E1F60"/>
    <w:rsid w:val="003E3F30"/>
    <w:rsid w:val="003E4E1E"/>
    <w:rsid w:val="003F2CBC"/>
    <w:rsid w:val="003F5EB7"/>
    <w:rsid w:val="00400619"/>
    <w:rsid w:val="00403865"/>
    <w:rsid w:val="0040419B"/>
    <w:rsid w:val="00412018"/>
    <w:rsid w:val="00421DD7"/>
    <w:rsid w:val="00427973"/>
    <w:rsid w:val="00444372"/>
    <w:rsid w:val="0044480C"/>
    <w:rsid w:val="00463B5E"/>
    <w:rsid w:val="00465283"/>
    <w:rsid w:val="00466E90"/>
    <w:rsid w:val="00474A8B"/>
    <w:rsid w:val="0047545E"/>
    <w:rsid w:val="00476BD1"/>
    <w:rsid w:val="004807BF"/>
    <w:rsid w:val="0048467F"/>
    <w:rsid w:val="00485EE9"/>
    <w:rsid w:val="00496FAD"/>
    <w:rsid w:val="004B014B"/>
    <w:rsid w:val="004B19CD"/>
    <w:rsid w:val="004B2401"/>
    <w:rsid w:val="004B3447"/>
    <w:rsid w:val="004B3856"/>
    <w:rsid w:val="004B4E26"/>
    <w:rsid w:val="004B543C"/>
    <w:rsid w:val="004B65F8"/>
    <w:rsid w:val="004B6977"/>
    <w:rsid w:val="004C4D35"/>
    <w:rsid w:val="004D6F04"/>
    <w:rsid w:val="004D76AD"/>
    <w:rsid w:val="004E3496"/>
    <w:rsid w:val="004E3A39"/>
    <w:rsid w:val="004E4B96"/>
    <w:rsid w:val="004F7C86"/>
    <w:rsid w:val="00503690"/>
    <w:rsid w:val="00504146"/>
    <w:rsid w:val="00511A04"/>
    <w:rsid w:val="00522F9D"/>
    <w:rsid w:val="0052381A"/>
    <w:rsid w:val="0052764F"/>
    <w:rsid w:val="0053551D"/>
    <w:rsid w:val="00537747"/>
    <w:rsid w:val="0054201B"/>
    <w:rsid w:val="00544BA5"/>
    <w:rsid w:val="00570998"/>
    <w:rsid w:val="005729C3"/>
    <w:rsid w:val="005861E5"/>
    <w:rsid w:val="00592A01"/>
    <w:rsid w:val="005966EA"/>
    <w:rsid w:val="005A2003"/>
    <w:rsid w:val="005A4CA1"/>
    <w:rsid w:val="005A7CDE"/>
    <w:rsid w:val="005B3094"/>
    <w:rsid w:val="005C0745"/>
    <w:rsid w:val="005D1153"/>
    <w:rsid w:val="005D1E57"/>
    <w:rsid w:val="005D3014"/>
    <w:rsid w:val="005D784D"/>
    <w:rsid w:val="005E4FFF"/>
    <w:rsid w:val="005F0FFC"/>
    <w:rsid w:val="005F1E51"/>
    <w:rsid w:val="00604BA1"/>
    <w:rsid w:val="00605111"/>
    <w:rsid w:val="00611953"/>
    <w:rsid w:val="006151B3"/>
    <w:rsid w:val="0062616C"/>
    <w:rsid w:val="006300E7"/>
    <w:rsid w:val="00637C5A"/>
    <w:rsid w:val="00651749"/>
    <w:rsid w:val="00653CF2"/>
    <w:rsid w:val="00654528"/>
    <w:rsid w:val="0065537D"/>
    <w:rsid w:val="00656DB0"/>
    <w:rsid w:val="00664524"/>
    <w:rsid w:val="006653A6"/>
    <w:rsid w:val="00666241"/>
    <w:rsid w:val="00671969"/>
    <w:rsid w:val="0068269F"/>
    <w:rsid w:val="00683BAC"/>
    <w:rsid w:val="00684448"/>
    <w:rsid w:val="00685586"/>
    <w:rsid w:val="00690157"/>
    <w:rsid w:val="00690876"/>
    <w:rsid w:val="00692C2A"/>
    <w:rsid w:val="006B06C3"/>
    <w:rsid w:val="006B2B94"/>
    <w:rsid w:val="006C1F9E"/>
    <w:rsid w:val="006C318D"/>
    <w:rsid w:val="006C3B71"/>
    <w:rsid w:val="006C407C"/>
    <w:rsid w:val="006C6028"/>
    <w:rsid w:val="006C69B9"/>
    <w:rsid w:val="006D07B6"/>
    <w:rsid w:val="006D0951"/>
    <w:rsid w:val="006D16FB"/>
    <w:rsid w:val="006D1E21"/>
    <w:rsid w:val="006D7D05"/>
    <w:rsid w:val="006E1A0A"/>
    <w:rsid w:val="006E3C3B"/>
    <w:rsid w:val="006F20C3"/>
    <w:rsid w:val="00702AF8"/>
    <w:rsid w:val="00705FF6"/>
    <w:rsid w:val="007174A6"/>
    <w:rsid w:val="00735066"/>
    <w:rsid w:val="00743A32"/>
    <w:rsid w:val="00752707"/>
    <w:rsid w:val="007551E3"/>
    <w:rsid w:val="00763516"/>
    <w:rsid w:val="00770C11"/>
    <w:rsid w:val="00771405"/>
    <w:rsid w:val="00781352"/>
    <w:rsid w:val="0078406A"/>
    <w:rsid w:val="007915CD"/>
    <w:rsid w:val="007970AD"/>
    <w:rsid w:val="007A01E9"/>
    <w:rsid w:val="007A096A"/>
    <w:rsid w:val="007B078E"/>
    <w:rsid w:val="007C5137"/>
    <w:rsid w:val="007D2DD9"/>
    <w:rsid w:val="007D3FB8"/>
    <w:rsid w:val="007D4DB9"/>
    <w:rsid w:val="007D6B70"/>
    <w:rsid w:val="007D6D14"/>
    <w:rsid w:val="007D6EC7"/>
    <w:rsid w:val="007E5A37"/>
    <w:rsid w:val="007E7A4A"/>
    <w:rsid w:val="007F0C83"/>
    <w:rsid w:val="007F5882"/>
    <w:rsid w:val="007F7B0A"/>
    <w:rsid w:val="0080259B"/>
    <w:rsid w:val="0080314F"/>
    <w:rsid w:val="00807314"/>
    <w:rsid w:val="00807D72"/>
    <w:rsid w:val="00817771"/>
    <w:rsid w:val="00822860"/>
    <w:rsid w:val="00823D22"/>
    <w:rsid w:val="00842925"/>
    <w:rsid w:val="0085511D"/>
    <w:rsid w:val="00861955"/>
    <w:rsid w:val="00864587"/>
    <w:rsid w:val="0086573E"/>
    <w:rsid w:val="0087077E"/>
    <w:rsid w:val="00882A20"/>
    <w:rsid w:val="008906A1"/>
    <w:rsid w:val="008961EA"/>
    <w:rsid w:val="00897DE9"/>
    <w:rsid w:val="008A48D5"/>
    <w:rsid w:val="008A60E9"/>
    <w:rsid w:val="008A7C7B"/>
    <w:rsid w:val="008B06D3"/>
    <w:rsid w:val="008B45A3"/>
    <w:rsid w:val="008B633E"/>
    <w:rsid w:val="008C5C29"/>
    <w:rsid w:val="008D6141"/>
    <w:rsid w:val="008D773F"/>
    <w:rsid w:val="008E268C"/>
    <w:rsid w:val="008E46F7"/>
    <w:rsid w:val="008E53F7"/>
    <w:rsid w:val="008E6F0C"/>
    <w:rsid w:val="008F1C44"/>
    <w:rsid w:val="008F46A5"/>
    <w:rsid w:val="008F49AC"/>
    <w:rsid w:val="008F727F"/>
    <w:rsid w:val="00910EAD"/>
    <w:rsid w:val="0092065D"/>
    <w:rsid w:val="00922164"/>
    <w:rsid w:val="0092659A"/>
    <w:rsid w:val="009307A8"/>
    <w:rsid w:val="00931183"/>
    <w:rsid w:val="009327C6"/>
    <w:rsid w:val="009343B9"/>
    <w:rsid w:val="00942A19"/>
    <w:rsid w:val="00952638"/>
    <w:rsid w:val="00960046"/>
    <w:rsid w:val="0096021C"/>
    <w:rsid w:val="009760B6"/>
    <w:rsid w:val="009844B9"/>
    <w:rsid w:val="00994068"/>
    <w:rsid w:val="009A3D5F"/>
    <w:rsid w:val="009A7081"/>
    <w:rsid w:val="009B5FAE"/>
    <w:rsid w:val="009C25FA"/>
    <w:rsid w:val="009C3AF0"/>
    <w:rsid w:val="009C4719"/>
    <w:rsid w:val="009D12F9"/>
    <w:rsid w:val="009D1608"/>
    <w:rsid w:val="009D1CA5"/>
    <w:rsid w:val="009D211A"/>
    <w:rsid w:val="009D5C54"/>
    <w:rsid w:val="009D5D22"/>
    <w:rsid w:val="009E13FD"/>
    <w:rsid w:val="009E26D7"/>
    <w:rsid w:val="009F1822"/>
    <w:rsid w:val="009F2675"/>
    <w:rsid w:val="009F288E"/>
    <w:rsid w:val="009F6231"/>
    <w:rsid w:val="00A05BC1"/>
    <w:rsid w:val="00A0632E"/>
    <w:rsid w:val="00A10AC4"/>
    <w:rsid w:val="00A13842"/>
    <w:rsid w:val="00A14B04"/>
    <w:rsid w:val="00A1694C"/>
    <w:rsid w:val="00A16E30"/>
    <w:rsid w:val="00A21AD4"/>
    <w:rsid w:val="00A226CB"/>
    <w:rsid w:val="00A235AC"/>
    <w:rsid w:val="00A23912"/>
    <w:rsid w:val="00A24739"/>
    <w:rsid w:val="00A25C9A"/>
    <w:rsid w:val="00A35034"/>
    <w:rsid w:val="00A402C0"/>
    <w:rsid w:val="00A417DD"/>
    <w:rsid w:val="00A47F73"/>
    <w:rsid w:val="00A56528"/>
    <w:rsid w:val="00A620A2"/>
    <w:rsid w:val="00A63EBA"/>
    <w:rsid w:val="00A63F52"/>
    <w:rsid w:val="00A64230"/>
    <w:rsid w:val="00A64DB4"/>
    <w:rsid w:val="00A66976"/>
    <w:rsid w:val="00A67D7E"/>
    <w:rsid w:val="00A91CF0"/>
    <w:rsid w:val="00A91FEE"/>
    <w:rsid w:val="00A952DF"/>
    <w:rsid w:val="00AA23A5"/>
    <w:rsid w:val="00AA3689"/>
    <w:rsid w:val="00AA50DC"/>
    <w:rsid w:val="00AA5AC5"/>
    <w:rsid w:val="00AA66E2"/>
    <w:rsid w:val="00AB1241"/>
    <w:rsid w:val="00AB5B9D"/>
    <w:rsid w:val="00AB7323"/>
    <w:rsid w:val="00AC42CA"/>
    <w:rsid w:val="00AD2735"/>
    <w:rsid w:val="00AD55BE"/>
    <w:rsid w:val="00AD5C45"/>
    <w:rsid w:val="00AD6481"/>
    <w:rsid w:val="00AD7F11"/>
    <w:rsid w:val="00AE013B"/>
    <w:rsid w:val="00AE11A2"/>
    <w:rsid w:val="00AE36EE"/>
    <w:rsid w:val="00AF423B"/>
    <w:rsid w:val="00B00520"/>
    <w:rsid w:val="00B03DED"/>
    <w:rsid w:val="00B105B6"/>
    <w:rsid w:val="00B11967"/>
    <w:rsid w:val="00B24095"/>
    <w:rsid w:val="00B25377"/>
    <w:rsid w:val="00B3153C"/>
    <w:rsid w:val="00B33D25"/>
    <w:rsid w:val="00B345FA"/>
    <w:rsid w:val="00B4580F"/>
    <w:rsid w:val="00B458CC"/>
    <w:rsid w:val="00B55BDF"/>
    <w:rsid w:val="00B67A23"/>
    <w:rsid w:val="00B722C8"/>
    <w:rsid w:val="00B90FDF"/>
    <w:rsid w:val="00B92EDF"/>
    <w:rsid w:val="00BA448E"/>
    <w:rsid w:val="00BA61A4"/>
    <w:rsid w:val="00BB5FEA"/>
    <w:rsid w:val="00BC1872"/>
    <w:rsid w:val="00BC20BB"/>
    <w:rsid w:val="00BC554C"/>
    <w:rsid w:val="00BD5448"/>
    <w:rsid w:val="00BE566A"/>
    <w:rsid w:val="00BE5E72"/>
    <w:rsid w:val="00BE72C1"/>
    <w:rsid w:val="00BE777E"/>
    <w:rsid w:val="00BF0E2C"/>
    <w:rsid w:val="00BF1C62"/>
    <w:rsid w:val="00BF56E7"/>
    <w:rsid w:val="00C074B9"/>
    <w:rsid w:val="00C106CF"/>
    <w:rsid w:val="00C152CC"/>
    <w:rsid w:val="00C24150"/>
    <w:rsid w:val="00C35BAD"/>
    <w:rsid w:val="00C414C4"/>
    <w:rsid w:val="00C4409C"/>
    <w:rsid w:val="00C66F1B"/>
    <w:rsid w:val="00C679F9"/>
    <w:rsid w:val="00C70342"/>
    <w:rsid w:val="00C75C39"/>
    <w:rsid w:val="00C77C64"/>
    <w:rsid w:val="00C8309C"/>
    <w:rsid w:val="00C86214"/>
    <w:rsid w:val="00C940A7"/>
    <w:rsid w:val="00CA0DDA"/>
    <w:rsid w:val="00CA2465"/>
    <w:rsid w:val="00CA62F6"/>
    <w:rsid w:val="00CB3164"/>
    <w:rsid w:val="00CB5CE2"/>
    <w:rsid w:val="00CC1C89"/>
    <w:rsid w:val="00CC7EE5"/>
    <w:rsid w:val="00CD222B"/>
    <w:rsid w:val="00CD30D7"/>
    <w:rsid w:val="00CD579B"/>
    <w:rsid w:val="00CE0FBC"/>
    <w:rsid w:val="00CF12C6"/>
    <w:rsid w:val="00CF418F"/>
    <w:rsid w:val="00CF54B3"/>
    <w:rsid w:val="00D03023"/>
    <w:rsid w:val="00D1256D"/>
    <w:rsid w:val="00D16896"/>
    <w:rsid w:val="00D16E32"/>
    <w:rsid w:val="00D173A5"/>
    <w:rsid w:val="00D23366"/>
    <w:rsid w:val="00D25AA3"/>
    <w:rsid w:val="00D25FC0"/>
    <w:rsid w:val="00D260C0"/>
    <w:rsid w:val="00D364E3"/>
    <w:rsid w:val="00D415B7"/>
    <w:rsid w:val="00D42013"/>
    <w:rsid w:val="00D475BC"/>
    <w:rsid w:val="00D5454A"/>
    <w:rsid w:val="00D62695"/>
    <w:rsid w:val="00D67DF2"/>
    <w:rsid w:val="00D70FBA"/>
    <w:rsid w:val="00D75729"/>
    <w:rsid w:val="00D84BFC"/>
    <w:rsid w:val="00D86281"/>
    <w:rsid w:val="00D95E91"/>
    <w:rsid w:val="00D977ED"/>
    <w:rsid w:val="00DA6622"/>
    <w:rsid w:val="00DA6C1C"/>
    <w:rsid w:val="00DB6B63"/>
    <w:rsid w:val="00DC1A4F"/>
    <w:rsid w:val="00DD5AD2"/>
    <w:rsid w:val="00DE41F5"/>
    <w:rsid w:val="00DE4C5C"/>
    <w:rsid w:val="00DE5BFF"/>
    <w:rsid w:val="00DE682C"/>
    <w:rsid w:val="00DF5C39"/>
    <w:rsid w:val="00E004FF"/>
    <w:rsid w:val="00E02F61"/>
    <w:rsid w:val="00E03870"/>
    <w:rsid w:val="00E06B22"/>
    <w:rsid w:val="00E1021E"/>
    <w:rsid w:val="00E135B0"/>
    <w:rsid w:val="00E17EBB"/>
    <w:rsid w:val="00E205C4"/>
    <w:rsid w:val="00E21B74"/>
    <w:rsid w:val="00E226C5"/>
    <w:rsid w:val="00E24E67"/>
    <w:rsid w:val="00E30E79"/>
    <w:rsid w:val="00E51A37"/>
    <w:rsid w:val="00E51ADD"/>
    <w:rsid w:val="00E52E28"/>
    <w:rsid w:val="00E571EE"/>
    <w:rsid w:val="00E6767D"/>
    <w:rsid w:val="00E707A9"/>
    <w:rsid w:val="00E80604"/>
    <w:rsid w:val="00E83B7C"/>
    <w:rsid w:val="00E8781A"/>
    <w:rsid w:val="00E92625"/>
    <w:rsid w:val="00E92D63"/>
    <w:rsid w:val="00E9704C"/>
    <w:rsid w:val="00EA3063"/>
    <w:rsid w:val="00EA4D90"/>
    <w:rsid w:val="00EA675A"/>
    <w:rsid w:val="00EA7C8B"/>
    <w:rsid w:val="00EB1E5E"/>
    <w:rsid w:val="00EB73DF"/>
    <w:rsid w:val="00EC3A22"/>
    <w:rsid w:val="00EC40CB"/>
    <w:rsid w:val="00EC7287"/>
    <w:rsid w:val="00EC759E"/>
    <w:rsid w:val="00ED3CF6"/>
    <w:rsid w:val="00ED70CE"/>
    <w:rsid w:val="00EE0355"/>
    <w:rsid w:val="00EE3049"/>
    <w:rsid w:val="00EE58DE"/>
    <w:rsid w:val="00EE7655"/>
    <w:rsid w:val="00F02018"/>
    <w:rsid w:val="00F12965"/>
    <w:rsid w:val="00F32EF9"/>
    <w:rsid w:val="00F357AE"/>
    <w:rsid w:val="00F36F74"/>
    <w:rsid w:val="00F402C4"/>
    <w:rsid w:val="00F46EA7"/>
    <w:rsid w:val="00F523C9"/>
    <w:rsid w:val="00F54D09"/>
    <w:rsid w:val="00F5531F"/>
    <w:rsid w:val="00F5554C"/>
    <w:rsid w:val="00F55F41"/>
    <w:rsid w:val="00F56739"/>
    <w:rsid w:val="00F61E41"/>
    <w:rsid w:val="00F63C92"/>
    <w:rsid w:val="00F64876"/>
    <w:rsid w:val="00F7200A"/>
    <w:rsid w:val="00F720FE"/>
    <w:rsid w:val="00F7287F"/>
    <w:rsid w:val="00F76548"/>
    <w:rsid w:val="00F775E3"/>
    <w:rsid w:val="00F77FE1"/>
    <w:rsid w:val="00F85894"/>
    <w:rsid w:val="00F91BEE"/>
    <w:rsid w:val="00F956A6"/>
    <w:rsid w:val="00F95BFD"/>
    <w:rsid w:val="00F96F70"/>
    <w:rsid w:val="00F979AE"/>
    <w:rsid w:val="00FA7F47"/>
    <w:rsid w:val="00FB2EFB"/>
    <w:rsid w:val="00FB34FD"/>
    <w:rsid w:val="00FB487F"/>
    <w:rsid w:val="00FC389C"/>
    <w:rsid w:val="00FC6C25"/>
    <w:rsid w:val="00FC6D1F"/>
    <w:rsid w:val="00FD3867"/>
    <w:rsid w:val="00FD7463"/>
    <w:rsid w:val="00FF2C5B"/>
    <w:rsid w:val="00FF62D0"/>
    <w:rsid w:val="00FF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B729E3-8C03-458F-94B0-CB28D783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5111"/>
    <w:pPr>
      <w:tabs>
        <w:tab w:val="center" w:pos="4252"/>
        <w:tab w:val="right" w:pos="8504"/>
      </w:tabs>
      <w:snapToGrid w:val="0"/>
    </w:pPr>
  </w:style>
  <w:style w:type="character" w:customStyle="1" w:styleId="a5">
    <w:name w:val="ヘッダー (文字)"/>
    <w:basedOn w:val="a0"/>
    <w:link w:val="a4"/>
    <w:uiPriority w:val="99"/>
    <w:rsid w:val="00605111"/>
  </w:style>
  <w:style w:type="paragraph" w:styleId="a6">
    <w:name w:val="footer"/>
    <w:basedOn w:val="a"/>
    <w:link w:val="a7"/>
    <w:uiPriority w:val="99"/>
    <w:unhideWhenUsed/>
    <w:rsid w:val="00605111"/>
    <w:pPr>
      <w:tabs>
        <w:tab w:val="center" w:pos="4252"/>
        <w:tab w:val="right" w:pos="8504"/>
      </w:tabs>
      <w:snapToGrid w:val="0"/>
    </w:pPr>
  </w:style>
  <w:style w:type="character" w:customStyle="1" w:styleId="a7">
    <w:name w:val="フッター (文字)"/>
    <w:basedOn w:val="a0"/>
    <w:link w:val="a6"/>
    <w:uiPriority w:val="99"/>
    <w:rsid w:val="00605111"/>
  </w:style>
  <w:style w:type="paragraph" w:styleId="a8">
    <w:name w:val="List Paragraph"/>
    <w:basedOn w:val="a"/>
    <w:uiPriority w:val="34"/>
    <w:qFormat/>
    <w:rsid w:val="00E1021E"/>
    <w:pPr>
      <w:ind w:leftChars="400" w:left="840"/>
    </w:pPr>
  </w:style>
  <w:style w:type="paragraph" w:styleId="a9">
    <w:name w:val="Balloon Text"/>
    <w:basedOn w:val="a"/>
    <w:link w:val="aa"/>
    <w:uiPriority w:val="99"/>
    <w:semiHidden/>
    <w:unhideWhenUsed/>
    <w:rsid w:val="004B4E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4E26"/>
    <w:rPr>
      <w:rFonts w:asciiTheme="majorHAnsi" w:eastAsiaTheme="majorEastAsia" w:hAnsiTheme="majorHAnsi" w:cstheme="majorBidi"/>
      <w:sz w:val="18"/>
      <w:szCs w:val="18"/>
    </w:rPr>
  </w:style>
  <w:style w:type="paragraph" w:customStyle="1" w:styleId="Default">
    <w:name w:val="Default"/>
    <w:rsid w:val="009C3AF0"/>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39A9-E200-4F63-9DB8-9DCF71D5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庭山　梓</dc:creator>
  <cp:keywords/>
  <dc:description/>
  <cp:lastModifiedBy>keiri</cp:lastModifiedBy>
  <cp:revision>2</cp:revision>
  <cp:lastPrinted>2024-03-18T02:55:00Z</cp:lastPrinted>
  <dcterms:created xsi:type="dcterms:W3CDTF">2024-09-26T00:07:00Z</dcterms:created>
  <dcterms:modified xsi:type="dcterms:W3CDTF">2024-09-26T00:07:00Z</dcterms:modified>
</cp:coreProperties>
</file>