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F4" w:rsidRPr="00B67E2F" w:rsidRDefault="003112F4" w:rsidP="003112F4">
      <w:pPr>
        <w:jc w:val="center"/>
        <w:rPr>
          <w:rFonts w:ascii="ＭＳ ゴシック" w:eastAsia="ＭＳ ゴシック" w:hAnsi="ＭＳ ゴシック"/>
          <w:sz w:val="24"/>
        </w:rPr>
      </w:pPr>
      <w:r w:rsidRPr="00B67E2F">
        <w:rPr>
          <w:rFonts w:ascii="ＭＳ ゴシック" w:eastAsia="ＭＳ ゴシック" w:hAnsi="ＭＳ ゴシック" w:hint="eastAsia"/>
          <w:sz w:val="24"/>
        </w:rPr>
        <w:t>ＺＥＨ要件確認書</w:t>
      </w:r>
    </w:p>
    <w:p w:rsidR="003112F4" w:rsidRDefault="003112F4"/>
    <w:p w:rsidR="003112F4" w:rsidRPr="00B67E2F" w:rsidRDefault="003112F4" w:rsidP="003112F4">
      <w:pPr>
        <w:rPr>
          <w:rFonts w:ascii="ＭＳ ゴシック" w:eastAsia="ＭＳ ゴシック" w:hAnsi="ＭＳ ゴシック"/>
        </w:rPr>
      </w:pPr>
      <w:r w:rsidRPr="003112F4">
        <w:rPr>
          <w:rFonts w:ascii="ＭＳ ゴシック" w:eastAsia="ＭＳ ゴシック" w:hAnsi="ＭＳ ゴシック" w:hint="eastAsia"/>
        </w:rPr>
        <w:t xml:space="preserve">１　</w:t>
      </w:r>
      <w:r w:rsidR="008A57D8" w:rsidRPr="003112F4">
        <w:rPr>
          <w:rFonts w:ascii="ＭＳ ゴシック" w:eastAsia="ＭＳ ゴシック" w:hAnsi="ＭＳ ゴシック" w:hint="eastAsia"/>
        </w:rPr>
        <w:t>ZEH</w:t>
      </w:r>
      <w:r w:rsidR="00B67E2F">
        <w:rPr>
          <w:rFonts w:ascii="ＭＳ ゴシック" w:eastAsia="ＭＳ ゴシック" w:hAnsi="ＭＳ ゴシック" w:hint="eastAsia"/>
        </w:rPr>
        <w:t>に関する</w:t>
      </w:r>
      <w:r w:rsidRPr="003112F4">
        <w:rPr>
          <w:rFonts w:ascii="ＭＳ ゴシック" w:eastAsia="ＭＳ ゴシック" w:hAnsi="ＭＳ ゴシック" w:hint="eastAsia"/>
        </w:rPr>
        <w:t>確認</w:t>
      </w:r>
    </w:p>
    <w:p w:rsidR="003112F4" w:rsidRDefault="003112F4">
      <w:r>
        <w:rPr>
          <w:rFonts w:hint="eastAsia"/>
        </w:rPr>
        <w:t>下記すべてに☑が入らない場合、補助金申請は行えません。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271"/>
        <w:gridCol w:w="6804"/>
        <w:gridCol w:w="709"/>
      </w:tblGrid>
      <w:tr w:rsidR="0099247C" w:rsidTr="0099247C">
        <w:tc>
          <w:tcPr>
            <w:tcW w:w="1271" w:type="dxa"/>
            <w:shd w:val="clear" w:color="auto" w:fill="B4C6E7" w:themeFill="accent5" w:themeFillTint="66"/>
          </w:tcPr>
          <w:p w:rsidR="0099247C" w:rsidRDefault="0099247C">
            <w:r>
              <w:rPr>
                <w:rFonts w:hint="eastAsia"/>
              </w:rPr>
              <w:t>項目</w:t>
            </w:r>
          </w:p>
        </w:tc>
        <w:tc>
          <w:tcPr>
            <w:tcW w:w="6804" w:type="dxa"/>
            <w:shd w:val="clear" w:color="auto" w:fill="B4C6E7" w:themeFill="accent5" w:themeFillTint="66"/>
          </w:tcPr>
          <w:p w:rsidR="0099247C" w:rsidRDefault="0099247C">
            <w:r>
              <w:rPr>
                <w:rFonts w:hint="eastAsia"/>
              </w:rPr>
              <w:t>内容</w:t>
            </w:r>
          </w:p>
        </w:tc>
        <w:tc>
          <w:tcPr>
            <w:tcW w:w="709" w:type="dxa"/>
            <w:shd w:val="clear" w:color="auto" w:fill="B4C6E7" w:themeFill="accent5" w:themeFillTint="66"/>
          </w:tcPr>
          <w:p w:rsidR="0099247C" w:rsidRDefault="0099247C" w:rsidP="002A6668">
            <w:pPr>
              <w:jc w:val="center"/>
            </w:pPr>
            <w:r>
              <w:rPr>
                <w:rFonts w:hint="eastAsia"/>
              </w:rPr>
              <w:t>ﾁｪｯｸ</w:t>
            </w:r>
          </w:p>
        </w:tc>
      </w:tr>
      <w:tr w:rsidR="002A6668" w:rsidTr="0099247C">
        <w:tc>
          <w:tcPr>
            <w:tcW w:w="1271" w:type="dxa"/>
            <w:shd w:val="clear" w:color="auto" w:fill="B4C6E7" w:themeFill="accent5" w:themeFillTint="66"/>
          </w:tcPr>
          <w:p w:rsidR="002A6668" w:rsidRDefault="002A6668">
            <w:r>
              <w:rPr>
                <w:rFonts w:hint="eastAsia"/>
              </w:rPr>
              <w:t>BELS認証</w:t>
            </w:r>
          </w:p>
        </w:tc>
        <w:tc>
          <w:tcPr>
            <w:tcW w:w="6804" w:type="dxa"/>
          </w:tcPr>
          <w:p w:rsidR="002A6668" w:rsidRDefault="002A6668">
            <w:r>
              <w:rPr>
                <w:rFonts w:hint="eastAsia"/>
              </w:rPr>
              <w:t>申請時にBELS認証を取得している</w:t>
            </w:r>
          </w:p>
        </w:tc>
        <w:tc>
          <w:tcPr>
            <w:tcW w:w="709" w:type="dxa"/>
          </w:tcPr>
          <w:p w:rsidR="002A6668" w:rsidRDefault="002A6668" w:rsidP="002A666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44F73" w:rsidTr="0099247C">
        <w:tc>
          <w:tcPr>
            <w:tcW w:w="1271" w:type="dxa"/>
            <w:vMerge w:val="restart"/>
            <w:shd w:val="clear" w:color="auto" w:fill="B4C6E7" w:themeFill="accent5" w:themeFillTint="66"/>
          </w:tcPr>
          <w:p w:rsidR="00944F73" w:rsidRDefault="00944F73">
            <w:r>
              <w:rPr>
                <w:rFonts w:hint="eastAsia"/>
              </w:rPr>
              <w:t>高断熱外皮</w:t>
            </w:r>
          </w:p>
        </w:tc>
        <w:tc>
          <w:tcPr>
            <w:tcW w:w="6804" w:type="dxa"/>
          </w:tcPr>
          <w:p w:rsidR="00944F73" w:rsidRDefault="00944F73">
            <w:r>
              <w:rPr>
                <w:rFonts w:hint="eastAsia"/>
              </w:rPr>
              <w:t>外皮平均熱還流率（U</w:t>
            </w:r>
            <w:r w:rsidRPr="0099247C">
              <w:rPr>
                <w:rFonts w:hint="eastAsia"/>
                <w:sz w:val="16"/>
              </w:rPr>
              <w:t>A</w:t>
            </w:r>
            <w:r>
              <w:rPr>
                <w:rFonts w:hint="eastAsia"/>
              </w:rPr>
              <w:t>値）が0.6以下である</w:t>
            </w:r>
          </w:p>
        </w:tc>
        <w:tc>
          <w:tcPr>
            <w:tcW w:w="709" w:type="dxa"/>
          </w:tcPr>
          <w:p w:rsidR="00944F73" w:rsidRDefault="00944F73" w:rsidP="002A666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44F73" w:rsidTr="0099247C">
        <w:tc>
          <w:tcPr>
            <w:tcW w:w="1271" w:type="dxa"/>
            <w:vMerge/>
            <w:shd w:val="clear" w:color="auto" w:fill="B4C6E7" w:themeFill="accent5" w:themeFillTint="66"/>
          </w:tcPr>
          <w:p w:rsidR="00944F73" w:rsidRDefault="00944F73"/>
        </w:tc>
        <w:tc>
          <w:tcPr>
            <w:tcW w:w="6804" w:type="dxa"/>
          </w:tcPr>
          <w:p w:rsidR="00944F73" w:rsidRDefault="00944F73">
            <w:r>
              <w:rPr>
                <w:rFonts w:hint="eastAsia"/>
              </w:rPr>
              <w:t>冷房機の平均日射熱取得率（η</w:t>
            </w:r>
            <w:r w:rsidRPr="0099247C">
              <w:rPr>
                <w:rFonts w:hint="eastAsia"/>
                <w:sz w:val="16"/>
              </w:rPr>
              <w:t>AC</w:t>
            </w:r>
            <w:r>
              <w:rPr>
                <w:rFonts w:hint="eastAsia"/>
              </w:rPr>
              <w:t>値）が、3.0以下である</w:t>
            </w:r>
          </w:p>
        </w:tc>
        <w:tc>
          <w:tcPr>
            <w:tcW w:w="709" w:type="dxa"/>
          </w:tcPr>
          <w:p w:rsidR="00944F73" w:rsidRPr="002A6668" w:rsidRDefault="00944F73" w:rsidP="002A666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A6668" w:rsidTr="0099247C">
        <w:tc>
          <w:tcPr>
            <w:tcW w:w="1271" w:type="dxa"/>
            <w:shd w:val="clear" w:color="auto" w:fill="B4C6E7" w:themeFill="accent5" w:themeFillTint="66"/>
          </w:tcPr>
          <w:p w:rsidR="002A6668" w:rsidRDefault="002A6668">
            <w:r>
              <w:rPr>
                <w:rFonts w:hint="eastAsia"/>
              </w:rPr>
              <w:t>空調設備</w:t>
            </w:r>
          </w:p>
        </w:tc>
        <w:tc>
          <w:tcPr>
            <w:tcW w:w="6804" w:type="dxa"/>
          </w:tcPr>
          <w:p w:rsidR="002A6668" w:rsidRDefault="002A6668">
            <w:r>
              <w:rPr>
                <w:rFonts w:hint="eastAsia"/>
              </w:rPr>
              <w:t>主たる居室に、Web</w:t>
            </w:r>
            <w:r w:rsidR="00B40613">
              <w:rPr>
                <w:rFonts w:hint="eastAsia"/>
              </w:rPr>
              <w:t>プログラムで計算できる暖房</w:t>
            </w:r>
            <w:r>
              <w:rPr>
                <w:rFonts w:hint="eastAsia"/>
              </w:rPr>
              <w:t>及び冷房設備を導入している</w:t>
            </w:r>
          </w:p>
        </w:tc>
        <w:tc>
          <w:tcPr>
            <w:tcW w:w="709" w:type="dxa"/>
          </w:tcPr>
          <w:p w:rsidR="002A6668" w:rsidRDefault="002A6668" w:rsidP="002A666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A6668" w:rsidTr="0099247C">
        <w:tc>
          <w:tcPr>
            <w:tcW w:w="1271" w:type="dxa"/>
            <w:shd w:val="clear" w:color="auto" w:fill="B4C6E7" w:themeFill="accent5" w:themeFillTint="66"/>
          </w:tcPr>
          <w:p w:rsidR="002A6668" w:rsidRDefault="002A6668">
            <w:r>
              <w:rPr>
                <w:rFonts w:hint="eastAsia"/>
              </w:rPr>
              <w:t>給湯設備</w:t>
            </w:r>
          </w:p>
        </w:tc>
        <w:tc>
          <w:tcPr>
            <w:tcW w:w="6804" w:type="dxa"/>
          </w:tcPr>
          <w:p w:rsidR="002A6668" w:rsidRDefault="002A6668">
            <w:r>
              <w:rPr>
                <w:rFonts w:hint="eastAsia"/>
              </w:rPr>
              <w:t>Webプロラムで計算できる下記設備のいずれかを導入している</w:t>
            </w:r>
          </w:p>
          <w:p w:rsidR="002A6668" w:rsidRDefault="002A6668">
            <w:r>
              <w:rPr>
                <w:rFonts w:hint="eastAsia"/>
              </w:rPr>
              <w:t>・エコキュート、おひさまエコキュート等</w:t>
            </w:r>
          </w:p>
          <w:p w:rsidR="002A6668" w:rsidRDefault="002A6668">
            <w:r>
              <w:rPr>
                <w:rFonts w:hint="eastAsia"/>
              </w:rPr>
              <w:t>・エコジョーズ等</w:t>
            </w:r>
          </w:p>
          <w:p w:rsidR="002A6668" w:rsidRDefault="002A6668">
            <w:r>
              <w:rPr>
                <w:rFonts w:hint="eastAsia"/>
              </w:rPr>
              <w:t>・エコフィール等</w:t>
            </w:r>
          </w:p>
          <w:p w:rsidR="002A6668" w:rsidRDefault="002A6668">
            <w:r>
              <w:rPr>
                <w:rFonts w:hint="eastAsia"/>
              </w:rPr>
              <w:t>・ハイブリッド給湯器</w:t>
            </w:r>
          </w:p>
          <w:p w:rsidR="002A6668" w:rsidRDefault="002A6668">
            <w:r>
              <w:rPr>
                <w:rFonts w:hint="eastAsia"/>
              </w:rPr>
              <w:t>・太陽熱利用システム</w:t>
            </w:r>
          </w:p>
          <w:p w:rsidR="002A6668" w:rsidRDefault="002A6668">
            <w:r>
              <w:rPr>
                <w:rFonts w:hint="eastAsia"/>
              </w:rPr>
              <w:t>・エネファーム等</w:t>
            </w:r>
          </w:p>
        </w:tc>
        <w:tc>
          <w:tcPr>
            <w:tcW w:w="709" w:type="dxa"/>
          </w:tcPr>
          <w:p w:rsidR="002A6668" w:rsidRDefault="002A6668" w:rsidP="002A666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A6668" w:rsidTr="0099247C">
        <w:tc>
          <w:tcPr>
            <w:tcW w:w="1271" w:type="dxa"/>
            <w:shd w:val="clear" w:color="auto" w:fill="B4C6E7" w:themeFill="accent5" w:themeFillTint="66"/>
          </w:tcPr>
          <w:p w:rsidR="002A6668" w:rsidRDefault="002A6668">
            <w:r>
              <w:rPr>
                <w:rFonts w:hint="eastAsia"/>
              </w:rPr>
              <w:t>換気設備</w:t>
            </w:r>
          </w:p>
        </w:tc>
        <w:tc>
          <w:tcPr>
            <w:tcW w:w="6804" w:type="dxa"/>
          </w:tcPr>
          <w:p w:rsidR="002A6668" w:rsidRPr="002A6668" w:rsidRDefault="002A6668" w:rsidP="002A6668">
            <w:r>
              <w:rPr>
                <w:rFonts w:hint="eastAsia"/>
              </w:rPr>
              <w:t>24時間換気は、Webプロラムで計算できる設備を導入している</w:t>
            </w:r>
          </w:p>
        </w:tc>
        <w:tc>
          <w:tcPr>
            <w:tcW w:w="709" w:type="dxa"/>
          </w:tcPr>
          <w:p w:rsidR="002A6668" w:rsidRPr="002A6668" w:rsidRDefault="002A6668" w:rsidP="002A666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A6668" w:rsidTr="0099247C">
        <w:tc>
          <w:tcPr>
            <w:tcW w:w="1271" w:type="dxa"/>
            <w:shd w:val="clear" w:color="auto" w:fill="B4C6E7" w:themeFill="accent5" w:themeFillTint="66"/>
          </w:tcPr>
          <w:p w:rsidR="002A6668" w:rsidRDefault="002A6668">
            <w:r>
              <w:rPr>
                <w:rFonts w:hint="eastAsia"/>
              </w:rPr>
              <w:t>照明設備</w:t>
            </w:r>
          </w:p>
        </w:tc>
        <w:tc>
          <w:tcPr>
            <w:tcW w:w="6804" w:type="dxa"/>
          </w:tcPr>
          <w:p w:rsidR="002A6668" w:rsidRDefault="002A6668" w:rsidP="002A6668">
            <w:r>
              <w:rPr>
                <w:rFonts w:hint="eastAsia"/>
              </w:rPr>
              <w:t>ＬＥＤ設備を導入している</w:t>
            </w:r>
          </w:p>
        </w:tc>
        <w:tc>
          <w:tcPr>
            <w:tcW w:w="709" w:type="dxa"/>
          </w:tcPr>
          <w:p w:rsidR="002A6668" w:rsidRDefault="002A6668" w:rsidP="002A666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A6668" w:rsidTr="0099247C">
        <w:tc>
          <w:tcPr>
            <w:tcW w:w="1271" w:type="dxa"/>
            <w:shd w:val="clear" w:color="auto" w:fill="B4C6E7" w:themeFill="accent5" w:themeFillTint="66"/>
          </w:tcPr>
          <w:p w:rsidR="002A6668" w:rsidRDefault="002A6668">
            <w:r>
              <w:rPr>
                <w:rFonts w:hint="eastAsia"/>
              </w:rPr>
              <w:t>再エネ設備</w:t>
            </w:r>
          </w:p>
        </w:tc>
        <w:tc>
          <w:tcPr>
            <w:tcW w:w="6804" w:type="dxa"/>
          </w:tcPr>
          <w:p w:rsidR="002A6668" w:rsidRDefault="00D37BC9" w:rsidP="002A6668">
            <w:r>
              <w:rPr>
                <w:rFonts w:hint="eastAsia"/>
              </w:rPr>
              <w:t>太陽光発電設備</w:t>
            </w:r>
            <w:r w:rsidR="002A6668">
              <w:rPr>
                <w:rFonts w:hint="eastAsia"/>
              </w:rPr>
              <w:t>を導入している</w:t>
            </w:r>
          </w:p>
          <w:p w:rsidR="002A6668" w:rsidRDefault="006A5102" w:rsidP="006A5102">
            <w:pPr>
              <w:ind w:left="210" w:hangingChars="100" w:hanging="210"/>
            </w:pPr>
            <w:r>
              <w:rPr>
                <w:rFonts w:hint="eastAsia"/>
              </w:rPr>
              <w:t>（</w:t>
            </w:r>
            <w:r w:rsidR="002A6668">
              <w:rPr>
                <w:rFonts w:hint="eastAsia"/>
              </w:rPr>
              <w:t>ZEH Oriented</w:t>
            </w:r>
            <w:r w:rsidR="00F16D4E">
              <w:rPr>
                <w:rFonts w:hint="eastAsia"/>
              </w:rPr>
              <w:t>で太陽光を導入しない場合：</w:t>
            </w:r>
            <w:r w:rsidR="001C2722">
              <w:rPr>
                <w:rFonts w:hint="eastAsia"/>
              </w:rPr>
              <w:t>多雪地域の</w:t>
            </w:r>
            <w:r w:rsidR="00B82D51">
              <w:rPr>
                <w:rFonts w:hint="eastAsia"/>
              </w:rPr>
              <w:t>ZEH Oriented</w:t>
            </w:r>
            <w:r w:rsidR="003112F4">
              <w:rPr>
                <w:rFonts w:hint="eastAsia"/>
              </w:rPr>
              <w:t>に</w:t>
            </w:r>
            <w:r w:rsidR="001C2722">
              <w:rPr>
                <w:rFonts w:hint="eastAsia"/>
              </w:rPr>
              <w:t>該当</w:t>
            </w:r>
            <w:r>
              <w:rPr>
                <w:rFonts w:hint="eastAsia"/>
              </w:rPr>
              <w:t>している）</w:t>
            </w:r>
          </w:p>
        </w:tc>
        <w:tc>
          <w:tcPr>
            <w:tcW w:w="709" w:type="dxa"/>
          </w:tcPr>
          <w:p w:rsidR="003112F4" w:rsidRDefault="002A6668" w:rsidP="003112F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44F73" w:rsidTr="0099247C">
        <w:tc>
          <w:tcPr>
            <w:tcW w:w="1271" w:type="dxa"/>
            <w:vMerge w:val="restart"/>
            <w:shd w:val="clear" w:color="auto" w:fill="B4C6E7" w:themeFill="accent5" w:themeFillTint="66"/>
          </w:tcPr>
          <w:p w:rsidR="00944F73" w:rsidRDefault="00CA30C6">
            <w:r>
              <w:rPr>
                <w:rFonts w:hint="eastAsia"/>
              </w:rPr>
              <w:t>計測装置</w:t>
            </w:r>
          </w:p>
          <w:p w:rsidR="00944F73" w:rsidRDefault="00944F73">
            <w:r>
              <w:rPr>
                <w:rFonts w:hint="eastAsia"/>
              </w:rPr>
              <w:t>（HEMS）</w:t>
            </w:r>
          </w:p>
        </w:tc>
        <w:tc>
          <w:tcPr>
            <w:tcW w:w="6804" w:type="dxa"/>
          </w:tcPr>
          <w:p w:rsidR="00944F73" w:rsidRDefault="00944F73" w:rsidP="002A6668">
            <w:r>
              <w:rPr>
                <w:rFonts w:hint="eastAsia"/>
              </w:rPr>
              <w:t>一般社団法人エコーネットコンソーシアムが定める「ECHONET Lite」規格の認証登録番号を取得しているコントローラーである</w:t>
            </w:r>
          </w:p>
        </w:tc>
        <w:tc>
          <w:tcPr>
            <w:tcW w:w="709" w:type="dxa"/>
          </w:tcPr>
          <w:p w:rsidR="00944F73" w:rsidRDefault="00944F73" w:rsidP="002A666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44F73" w:rsidTr="0099247C">
        <w:tc>
          <w:tcPr>
            <w:tcW w:w="1271" w:type="dxa"/>
            <w:vMerge/>
            <w:shd w:val="clear" w:color="auto" w:fill="B4C6E7" w:themeFill="accent5" w:themeFillTint="66"/>
          </w:tcPr>
          <w:p w:rsidR="00944F73" w:rsidRDefault="00944F73"/>
        </w:tc>
        <w:tc>
          <w:tcPr>
            <w:tcW w:w="6804" w:type="dxa"/>
          </w:tcPr>
          <w:p w:rsidR="00944F73" w:rsidRDefault="00944F73" w:rsidP="002A6668">
            <w:r>
              <w:rPr>
                <w:rFonts w:hint="eastAsia"/>
              </w:rPr>
              <w:t>住宅一棟の全エネルギーを計測できるよう設置している</w:t>
            </w:r>
          </w:p>
          <w:p w:rsidR="009E3287" w:rsidRDefault="0066156E" w:rsidP="002A6668">
            <w:r>
              <w:rPr>
                <w:rFonts w:hint="eastAsia"/>
              </w:rPr>
              <w:t>（</w:t>
            </w:r>
            <w:r w:rsidR="00C86F79">
              <w:t>「</w:t>
            </w:r>
            <w:r w:rsidR="00C86F79">
              <w:rPr>
                <w:rFonts w:hint="eastAsia"/>
              </w:rPr>
              <w:t>EMSによる計測箇所一覧」参照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</w:tcPr>
          <w:p w:rsidR="00944F73" w:rsidRDefault="00944F73" w:rsidP="002A666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44F73" w:rsidTr="0099247C">
        <w:tc>
          <w:tcPr>
            <w:tcW w:w="1271" w:type="dxa"/>
            <w:vMerge/>
            <w:shd w:val="clear" w:color="auto" w:fill="B4C6E7" w:themeFill="accent5" w:themeFillTint="66"/>
          </w:tcPr>
          <w:p w:rsidR="00944F73" w:rsidRDefault="00944F73"/>
        </w:tc>
        <w:tc>
          <w:tcPr>
            <w:tcW w:w="6804" w:type="dxa"/>
          </w:tcPr>
          <w:p w:rsidR="00944F73" w:rsidRDefault="00C86F79" w:rsidP="002A6668">
            <w:r>
              <w:rPr>
                <w:rFonts w:hint="eastAsia"/>
              </w:rPr>
              <w:t>計測されたデータの表示ができ、データの提出ができる。</w:t>
            </w:r>
          </w:p>
        </w:tc>
        <w:tc>
          <w:tcPr>
            <w:tcW w:w="709" w:type="dxa"/>
          </w:tcPr>
          <w:p w:rsidR="00944F73" w:rsidRDefault="009E3287" w:rsidP="002A666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9E3287" w:rsidRDefault="009E3287"/>
    <w:p w:rsidR="009E3287" w:rsidRDefault="009E3287">
      <w:pPr>
        <w:widowControl/>
        <w:jc w:val="left"/>
      </w:pPr>
      <w:r>
        <w:br w:type="page"/>
      </w:r>
    </w:p>
    <w:p w:rsidR="003112F4" w:rsidRPr="003112F4" w:rsidRDefault="003112F4">
      <w:pPr>
        <w:rPr>
          <w:rFonts w:ascii="ＭＳ ゴシック" w:eastAsia="ＭＳ ゴシック" w:hAnsi="ＭＳ ゴシック"/>
        </w:rPr>
      </w:pPr>
      <w:r w:rsidRPr="003112F4">
        <w:rPr>
          <w:rFonts w:ascii="ＭＳ ゴシック" w:eastAsia="ＭＳ ゴシック" w:hAnsi="ＭＳ ゴシック" w:hint="eastAsia"/>
        </w:rPr>
        <w:lastRenderedPageBreak/>
        <w:t>２　HEMSに関する事項</w:t>
      </w:r>
    </w:p>
    <w:p w:rsidR="003112F4" w:rsidRDefault="003112F4">
      <w:r>
        <w:rPr>
          <w:rFonts w:hint="eastAsia"/>
        </w:rPr>
        <w:t>下記計測箇所一覧をすべて測定し、必要期間データの提出を行う必要があります。</w:t>
      </w:r>
    </w:p>
    <w:p w:rsidR="003112F4" w:rsidRDefault="003112F4"/>
    <w:p w:rsidR="008A57D8" w:rsidRPr="003112F4" w:rsidRDefault="00DE741A">
      <w:pPr>
        <w:rPr>
          <w:rFonts w:ascii="ＭＳ ゴシック" w:eastAsia="ＭＳ ゴシック" w:hAnsi="ＭＳ ゴシック"/>
        </w:rPr>
      </w:pPr>
      <w:r w:rsidRPr="003112F4">
        <w:rPr>
          <w:rFonts w:ascii="ＭＳ ゴシック" w:eastAsia="ＭＳ ゴシック" w:hAnsi="ＭＳ ゴシック" w:hint="eastAsia"/>
        </w:rPr>
        <w:t>HEMSによる</w:t>
      </w:r>
      <w:r w:rsidR="009E3287" w:rsidRPr="003112F4">
        <w:rPr>
          <w:rFonts w:ascii="ＭＳ ゴシック" w:eastAsia="ＭＳ ゴシック" w:hAnsi="ＭＳ ゴシック" w:hint="eastAsia"/>
        </w:rPr>
        <w:t>計測箇所一覧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820"/>
        <w:gridCol w:w="1134"/>
      </w:tblGrid>
      <w:tr w:rsidR="007B2561" w:rsidTr="00990A14">
        <w:tc>
          <w:tcPr>
            <w:tcW w:w="2263" w:type="dxa"/>
            <w:shd w:val="clear" w:color="auto" w:fill="B4C6E7" w:themeFill="accent5" w:themeFillTint="66"/>
          </w:tcPr>
          <w:p w:rsidR="007B2561" w:rsidRDefault="007B2561" w:rsidP="0099247C">
            <w:pPr>
              <w:jc w:val="center"/>
            </w:pPr>
            <w:r>
              <w:rPr>
                <w:rFonts w:hint="eastAsia"/>
              </w:rPr>
              <w:t>機能区分</w:t>
            </w:r>
          </w:p>
        </w:tc>
        <w:tc>
          <w:tcPr>
            <w:tcW w:w="4820" w:type="dxa"/>
            <w:shd w:val="clear" w:color="auto" w:fill="B4C6E7" w:themeFill="accent5" w:themeFillTint="66"/>
          </w:tcPr>
          <w:p w:rsidR="007B2561" w:rsidRDefault="007B2561" w:rsidP="0099247C">
            <w:pPr>
              <w:jc w:val="center"/>
            </w:pPr>
            <w:r>
              <w:rPr>
                <w:rFonts w:hint="eastAsia"/>
              </w:rPr>
              <w:t>計測項目</w:t>
            </w:r>
          </w:p>
        </w:tc>
        <w:tc>
          <w:tcPr>
            <w:tcW w:w="1134" w:type="dxa"/>
            <w:shd w:val="clear" w:color="auto" w:fill="B4C6E7" w:themeFill="accent5" w:themeFillTint="66"/>
          </w:tcPr>
          <w:p w:rsidR="007B2561" w:rsidRDefault="007B2561" w:rsidP="0099247C">
            <w:pPr>
              <w:jc w:val="center"/>
            </w:pPr>
            <w:r>
              <w:rPr>
                <w:rFonts w:hint="eastAsia"/>
              </w:rPr>
              <w:t>必須条件</w:t>
            </w:r>
          </w:p>
        </w:tc>
      </w:tr>
      <w:tr w:rsidR="00292BB9" w:rsidTr="00990A14">
        <w:tc>
          <w:tcPr>
            <w:tcW w:w="2263" w:type="dxa"/>
            <w:vMerge w:val="restart"/>
          </w:tcPr>
          <w:p w:rsidR="00292BB9" w:rsidRDefault="00292BB9">
            <w:r>
              <w:rPr>
                <w:rFonts w:hint="eastAsia"/>
              </w:rPr>
              <w:t>太陽光発電システム</w:t>
            </w:r>
          </w:p>
        </w:tc>
        <w:tc>
          <w:tcPr>
            <w:tcW w:w="4820" w:type="dxa"/>
          </w:tcPr>
          <w:p w:rsidR="00292BB9" w:rsidRDefault="00292BB9">
            <w:r>
              <w:rPr>
                <w:rFonts w:hint="eastAsia"/>
              </w:rPr>
              <w:t>発電量（</w:t>
            </w:r>
            <w:proofErr w:type="spellStart"/>
            <w:r>
              <w:rPr>
                <w:rFonts w:hint="eastAsia"/>
              </w:rPr>
              <w:t>Wh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</w:tcPr>
          <w:p w:rsidR="00292BB9" w:rsidRDefault="00292BB9" w:rsidP="0099247C">
            <w:pPr>
              <w:jc w:val="center"/>
            </w:pPr>
            <w:r>
              <w:rPr>
                <w:rFonts w:hint="eastAsia"/>
              </w:rPr>
              <w:t xml:space="preserve">　●※</w:t>
            </w:r>
          </w:p>
        </w:tc>
      </w:tr>
      <w:tr w:rsidR="00292BB9" w:rsidTr="00990A14">
        <w:tc>
          <w:tcPr>
            <w:tcW w:w="2263" w:type="dxa"/>
            <w:vMerge/>
          </w:tcPr>
          <w:p w:rsidR="00292BB9" w:rsidRDefault="00292BB9"/>
        </w:tc>
        <w:tc>
          <w:tcPr>
            <w:tcW w:w="4820" w:type="dxa"/>
          </w:tcPr>
          <w:p w:rsidR="00292BB9" w:rsidRDefault="00292BB9">
            <w:r>
              <w:rPr>
                <w:rFonts w:hint="eastAsia"/>
              </w:rPr>
              <w:t>売電量（</w:t>
            </w:r>
            <w:proofErr w:type="spellStart"/>
            <w:r>
              <w:rPr>
                <w:rFonts w:hint="eastAsia"/>
              </w:rPr>
              <w:t>Wh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</w:tcPr>
          <w:p w:rsidR="00292BB9" w:rsidRDefault="00565383" w:rsidP="0099247C">
            <w:pPr>
              <w:jc w:val="center"/>
            </w:pPr>
            <w:r>
              <w:rPr>
                <w:rFonts w:hint="eastAsia"/>
              </w:rPr>
              <w:t xml:space="preserve">　●※</w:t>
            </w:r>
          </w:p>
        </w:tc>
      </w:tr>
      <w:tr w:rsidR="007B2561" w:rsidTr="00990A14">
        <w:tc>
          <w:tcPr>
            <w:tcW w:w="2263" w:type="dxa"/>
            <w:vMerge w:val="restart"/>
          </w:tcPr>
          <w:p w:rsidR="007B2561" w:rsidRDefault="007B2561">
            <w:r>
              <w:rPr>
                <w:rFonts w:hint="eastAsia"/>
              </w:rPr>
              <w:t>電力量の計測</w:t>
            </w:r>
          </w:p>
        </w:tc>
        <w:tc>
          <w:tcPr>
            <w:tcW w:w="4820" w:type="dxa"/>
          </w:tcPr>
          <w:p w:rsidR="007B2561" w:rsidRDefault="007B2561">
            <w:r>
              <w:rPr>
                <w:rFonts w:hint="eastAsia"/>
              </w:rPr>
              <w:t>電力会社からの買電量(</w:t>
            </w:r>
            <w:proofErr w:type="spellStart"/>
            <w:r>
              <w:rPr>
                <w:rFonts w:hint="eastAsia"/>
              </w:rPr>
              <w:t>Wh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134" w:type="dxa"/>
          </w:tcPr>
          <w:p w:rsidR="007B2561" w:rsidRDefault="00DE741A" w:rsidP="0099247C">
            <w:pPr>
              <w:jc w:val="center"/>
            </w:pPr>
            <w:r>
              <w:rPr>
                <w:rFonts w:hint="eastAsia"/>
              </w:rPr>
              <w:t>●</w:t>
            </w:r>
          </w:p>
        </w:tc>
      </w:tr>
      <w:tr w:rsidR="007B2561" w:rsidTr="00990A14">
        <w:tc>
          <w:tcPr>
            <w:tcW w:w="2263" w:type="dxa"/>
            <w:vMerge/>
          </w:tcPr>
          <w:p w:rsidR="007B2561" w:rsidRDefault="007B2561"/>
        </w:tc>
        <w:tc>
          <w:tcPr>
            <w:tcW w:w="4820" w:type="dxa"/>
          </w:tcPr>
          <w:p w:rsidR="007B2561" w:rsidRDefault="007B2561">
            <w:r>
              <w:rPr>
                <w:rFonts w:hint="eastAsia"/>
              </w:rPr>
              <w:t>住宅全体の電力使用量(</w:t>
            </w:r>
            <w:proofErr w:type="spellStart"/>
            <w:r>
              <w:rPr>
                <w:rFonts w:hint="eastAsia"/>
              </w:rPr>
              <w:t>Wh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134" w:type="dxa"/>
          </w:tcPr>
          <w:p w:rsidR="007B2561" w:rsidRDefault="00DE741A" w:rsidP="0099247C">
            <w:pPr>
              <w:jc w:val="center"/>
            </w:pPr>
            <w:r>
              <w:rPr>
                <w:rFonts w:hint="eastAsia"/>
              </w:rPr>
              <w:t>●</w:t>
            </w:r>
          </w:p>
        </w:tc>
      </w:tr>
      <w:tr w:rsidR="007B2561" w:rsidTr="00990A14">
        <w:tc>
          <w:tcPr>
            <w:tcW w:w="2263" w:type="dxa"/>
            <w:vMerge/>
          </w:tcPr>
          <w:p w:rsidR="007B2561" w:rsidRDefault="007B2561"/>
        </w:tc>
        <w:tc>
          <w:tcPr>
            <w:tcW w:w="4820" w:type="dxa"/>
          </w:tcPr>
          <w:p w:rsidR="007B2561" w:rsidRDefault="005528A2">
            <w:r>
              <w:rPr>
                <w:rFonts w:hint="eastAsia"/>
              </w:rPr>
              <w:t>暖房、冷暖</w:t>
            </w:r>
            <w:r w:rsidR="007B2561">
              <w:rPr>
                <w:rFonts w:hint="eastAsia"/>
              </w:rPr>
              <w:t>設備の電力使用量(</w:t>
            </w:r>
            <w:proofErr w:type="spellStart"/>
            <w:r w:rsidR="007B2561">
              <w:rPr>
                <w:rFonts w:hint="eastAsia"/>
              </w:rPr>
              <w:t>Wh</w:t>
            </w:r>
            <w:proofErr w:type="spellEnd"/>
            <w:r w:rsidR="007B2561">
              <w:rPr>
                <w:rFonts w:hint="eastAsia"/>
              </w:rPr>
              <w:t>)</w:t>
            </w:r>
          </w:p>
        </w:tc>
        <w:tc>
          <w:tcPr>
            <w:tcW w:w="1134" w:type="dxa"/>
          </w:tcPr>
          <w:p w:rsidR="007B2561" w:rsidRDefault="00DE741A" w:rsidP="0099247C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7B2561" w:rsidTr="00990A14">
        <w:tc>
          <w:tcPr>
            <w:tcW w:w="2263" w:type="dxa"/>
            <w:vMerge/>
          </w:tcPr>
          <w:p w:rsidR="007B2561" w:rsidRDefault="007B2561"/>
        </w:tc>
        <w:tc>
          <w:tcPr>
            <w:tcW w:w="4820" w:type="dxa"/>
          </w:tcPr>
          <w:p w:rsidR="007B2561" w:rsidRDefault="007B2561">
            <w:r>
              <w:rPr>
                <w:rFonts w:hint="eastAsia"/>
              </w:rPr>
              <w:t>エコキュート等の電力使用量(</w:t>
            </w:r>
            <w:proofErr w:type="spellStart"/>
            <w:r>
              <w:rPr>
                <w:rFonts w:hint="eastAsia"/>
              </w:rPr>
              <w:t>Wh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134" w:type="dxa"/>
          </w:tcPr>
          <w:p w:rsidR="007B2561" w:rsidRDefault="00DE741A" w:rsidP="0099247C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7B2561" w:rsidTr="00990A14">
        <w:tc>
          <w:tcPr>
            <w:tcW w:w="2263" w:type="dxa"/>
            <w:vMerge/>
          </w:tcPr>
          <w:p w:rsidR="007B2561" w:rsidRDefault="007B2561"/>
        </w:tc>
        <w:tc>
          <w:tcPr>
            <w:tcW w:w="4820" w:type="dxa"/>
          </w:tcPr>
          <w:p w:rsidR="007B2561" w:rsidRDefault="007B2561">
            <w:r>
              <w:rPr>
                <w:rFonts w:hint="eastAsia"/>
              </w:rPr>
              <w:t>エネファーム等の電力使用量(</w:t>
            </w:r>
            <w:proofErr w:type="spellStart"/>
            <w:r>
              <w:rPr>
                <w:rFonts w:hint="eastAsia"/>
              </w:rPr>
              <w:t>Wh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134" w:type="dxa"/>
          </w:tcPr>
          <w:p w:rsidR="007B2561" w:rsidRDefault="00DE741A" w:rsidP="0099247C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7B2561" w:rsidTr="00990A14">
        <w:tc>
          <w:tcPr>
            <w:tcW w:w="2263" w:type="dxa"/>
            <w:vMerge/>
          </w:tcPr>
          <w:p w:rsidR="007B2561" w:rsidRDefault="007B2561"/>
        </w:tc>
        <w:tc>
          <w:tcPr>
            <w:tcW w:w="4820" w:type="dxa"/>
          </w:tcPr>
          <w:p w:rsidR="007B2561" w:rsidRDefault="007B2561">
            <w:r>
              <w:rPr>
                <w:rFonts w:hint="eastAsia"/>
              </w:rPr>
              <w:t>照明設備の電力使用量(</w:t>
            </w:r>
            <w:proofErr w:type="spellStart"/>
            <w:r>
              <w:rPr>
                <w:rFonts w:hint="eastAsia"/>
              </w:rPr>
              <w:t>Wh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134" w:type="dxa"/>
          </w:tcPr>
          <w:p w:rsidR="007B2561" w:rsidRDefault="007B2561" w:rsidP="0099247C">
            <w:pPr>
              <w:jc w:val="center"/>
            </w:pPr>
          </w:p>
        </w:tc>
      </w:tr>
      <w:tr w:rsidR="007B2561" w:rsidTr="00990A14">
        <w:tc>
          <w:tcPr>
            <w:tcW w:w="2263" w:type="dxa"/>
            <w:vMerge/>
          </w:tcPr>
          <w:p w:rsidR="007B2561" w:rsidRDefault="007B2561"/>
        </w:tc>
        <w:tc>
          <w:tcPr>
            <w:tcW w:w="4820" w:type="dxa"/>
          </w:tcPr>
          <w:p w:rsidR="007B2561" w:rsidRDefault="007B2561">
            <w:r>
              <w:rPr>
                <w:rFonts w:hint="eastAsia"/>
              </w:rPr>
              <w:t>換気設備の電力使用量(</w:t>
            </w:r>
            <w:proofErr w:type="spellStart"/>
            <w:r>
              <w:rPr>
                <w:rFonts w:hint="eastAsia"/>
              </w:rPr>
              <w:t>Wh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134" w:type="dxa"/>
          </w:tcPr>
          <w:p w:rsidR="007B2561" w:rsidRDefault="007B2561" w:rsidP="0099247C">
            <w:pPr>
              <w:jc w:val="center"/>
            </w:pPr>
          </w:p>
        </w:tc>
      </w:tr>
      <w:tr w:rsidR="00DE741A" w:rsidTr="00990A14">
        <w:tc>
          <w:tcPr>
            <w:tcW w:w="2263" w:type="dxa"/>
            <w:vMerge w:val="restart"/>
          </w:tcPr>
          <w:p w:rsidR="00DE741A" w:rsidRDefault="00DE741A">
            <w:r>
              <w:rPr>
                <w:rFonts w:hint="eastAsia"/>
              </w:rPr>
              <w:t>蓄電システム</w:t>
            </w:r>
          </w:p>
        </w:tc>
        <w:tc>
          <w:tcPr>
            <w:tcW w:w="4820" w:type="dxa"/>
          </w:tcPr>
          <w:p w:rsidR="00DE741A" w:rsidRDefault="00DE741A">
            <w:r>
              <w:rPr>
                <w:rFonts w:hint="eastAsia"/>
              </w:rPr>
              <w:t>充電量(</w:t>
            </w:r>
            <w:proofErr w:type="spellStart"/>
            <w:r>
              <w:rPr>
                <w:rFonts w:hint="eastAsia"/>
              </w:rPr>
              <w:t>Wh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134" w:type="dxa"/>
          </w:tcPr>
          <w:p w:rsidR="00DE741A" w:rsidRDefault="00DE741A" w:rsidP="0099247C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DE741A" w:rsidTr="00990A14">
        <w:tc>
          <w:tcPr>
            <w:tcW w:w="2263" w:type="dxa"/>
            <w:vMerge/>
          </w:tcPr>
          <w:p w:rsidR="00DE741A" w:rsidRDefault="00DE741A"/>
        </w:tc>
        <w:tc>
          <w:tcPr>
            <w:tcW w:w="4820" w:type="dxa"/>
          </w:tcPr>
          <w:p w:rsidR="00DE741A" w:rsidRDefault="00DE741A">
            <w:r>
              <w:rPr>
                <w:rFonts w:hint="eastAsia"/>
              </w:rPr>
              <w:t>放電量(</w:t>
            </w:r>
            <w:proofErr w:type="spellStart"/>
            <w:r>
              <w:rPr>
                <w:rFonts w:hint="eastAsia"/>
              </w:rPr>
              <w:t>Wh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134" w:type="dxa"/>
          </w:tcPr>
          <w:p w:rsidR="00DE741A" w:rsidRDefault="00DE741A" w:rsidP="0099247C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DE741A" w:rsidTr="00990A14">
        <w:tc>
          <w:tcPr>
            <w:tcW w:w="2263" w:type="dxa"/>
            <w:vMerge w:val="restart"/>
          </w:tcPr>
          <w:p w:rsidR="00DE741A" w:rsidRDefault="00DE741A" w:rsidP="00DE741A">
            <w:r>
              <w:rPr>
                <w:rFonts w:hint="eastAsia"/>
              </w:rPr>
              <w:t>EVなど</w:t>
            </w:r>
          </w:p>
        </w:tc>
        <w:tc>
          <w:tcPr>
            <w:tcW w:w="4820" w:type="dxa"/>
          </w:tcPr>
          <w:p w:rsidR="00DE741A" w:rsidRDefault="00DE741A" w:rsidP="00DE741A">
            <w:r>
              <w:rPr>
                <w:rFonts w:hint="eastAsia"/>
              </w:rPr>
              <w:t>充電量(</w:t>
            </w:r>
            <w:proofErr w:type="spellStart"/>
            <w:r>
              <w:rPr>
                <w:rFonts w:hint="eastAsia"/>
              </w:rPr>
              <w:t>Wh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134" w:type="dxa"/>
          </w:tcPr>
          <w:p w:rsidR="00DE741A" w:rsidRDefault="00DE741A" w:rsidP="0099247C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DE741A" w:rsidTr="00990A14">
        <w:tc>
          <w:tcPr>
            <w:tcW w:w="2263" w:type="dxa"/>
            <w:vMerge/>
          </w:tcPr>
          <w:p w:rsidR="00DE741A" w:rsidRDefault="00DE741A" w:rsidP="00DE741A"/>
        </w:tc>
        <w:tc>
          <w:tcPr>
            <w:tcW w:w="4820" w:type="dxa"/>
          </w:tcPr>
          <w:p w:rsidR="00DE741A" w:rsidRDefault="00DE741A" w:rsidP="00DE741A">
            <w:r>
              <w:rPr>
                <w:rFonts w:hint="eastAsia"/>
              </w:rPr>
              <w:t>放電量(</w:t>
            </w:r>
            <w:proofErr w:type="spellStart"/>
            <w:r>
              <w:rPr>
                <w:rFonts w:hint="eastAsia"/>
              </w:rPr>
              <w:t>Wh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134" w:type="dxa"/>
          </w:tcPr>
          <w:p w:rsidR="00DE741A" w:rsidRDefault="00DE741A" w:rsidP="0099247C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DE741A" w:rsidTr="00990A14">
        <w:tc>
          <w:tcPr>
            <w:tcW w:w="2263" w:type="dxa"/>
          </w:tcPr>
          <w:p w:rsidR="00DE741A" w:rsidRDefault="00DE741A" w:rsidP="00DE741A">
            <w:r>
              <w:rPr>
                <w:rFonts w:hint="eastAsia"/>
              </w:rPr>
              <w:t>計測間隔</w:t>
            </w:r>
          </w:p>
        </w:tc>
        <w:tc>
          <w:tcPr>
            <w:tcW w:w="4820" w:type="dxa"/>
          </w:tcPr>
          <w:p w:rsidR="00DE741A" w:rsidRDefault="00DE741A" w:rsidP="00DE741A">
            <w:r>
              <w:rPr>
                <w:rFonts w:hint="eastAsia"/>
              </w:rPr>
              <w:t>1時間以内</w:t>
            </w:r>
          </w:p>
        </w:tc>
        <w:tc>
          <w:tcPr>
            <w:tcW w:w="1134" w:type="dxa"/>
          </w:tcPr>
          <w:p w:rsidR="00DE741A" w:rsidRDefault="00DE741A" w:rsidP="0099247C">
            <w:pPr>
              <w:jc w:val="center"/>
            </w:pPr>
            <w:r>
              <w:rPr>
                <w:rFonts w:hint="eastAsia"/>
              </w:rPr>
              <w:t>●</w:t>
            </w:r>
          </w:p>
        </w:tc>
      </w:tr>
      <w:tr w:rsidR="00DE741A" w:rsidTr="00990A14">
        <w:tc>
          <w:tcPr>
            <w:tcW w:w="2263" w:type="dxa"/>
            <w:vMerge w:val="restart"/>
          </w:tcPr>
          <w:p w:rsidR="00DE741A" w:rsidRDefault="00DE741A" w:rsidP="00DE741A">
            <w:r>
              <w:rPr>
                <w:rFonts w:hint="eastAsia"/>
              </w:rPr>
              <w:t>データ蓄積期間</w:t>
            </w:r>
          </w:p>
        </w:tc>
        <w:tc>
          <w:tcPr>
            <w:tcW w:w="4820" w:type="dxa"/>
          </w:tcPr>
          <w:p w:rsidR="00DE741A" w:rsidRDefault="00DE741A" w:rsidP="00DE741A">
            <w:r>
              <w:rPr>
                <w:rFonts w:hint="eastAsia"/>
              </w:rPr>
              <w:t>1時間以内の単位：1か月以上</w:t>
            </w:r>
          </w:p>
        </w:tc>
        <w:tc>
          <w:tcPr>
            <w:tcW w:w="1134" w:type="dxa"/>
          </w:tcPr>
          <w:p w:rsidR="00DE741A" w:rsidRDefault="00DE741A" w:rsidP="0099247C">
            <w:pPr>
              <w:jc w:val="center"/>
            </w:pPr>
            <w:r>
              <w:rPr>
                <w:rFonts w:hint="eastAsia"/>
              </w:rPr>
              <w:t>●</w:t>
            </w:r>
          </w:p>
        </w:tc>
      </w:tr>
      <w:tr w:rsidR="00DE741A" w:rsidTr="00990A14">
        <w:tc>
          <w:tcPr>
            <w:tcW w:w="2263" w:type="dxa"/>
            <w:vMerge/>
          </w:tcPr>
          <w:p w:rsidR="00DE741A" w:rsidRDefault="00DE741A" w:rsidP="00DE741A"/>
        </w:tc>
        <w:tc>
          <w:tcPr>
            <w:tcW w:w="4820" w:type="dxa"/>
          </w:tcPr>
          <w:p w:rsidR="00DE741A" w:rsidRDefault="00DE741A" w:rsidP="00DE741A">
            <w:r>
              <w:rPr>
                <w:rFonts w:hint="eastAsia"/>
              </w:rPr>
              <w:t>1日以内の単位：13か月以上</w:t>
            </w:r>
          </w:p>
        </w:tc>
        <w:tc>
          <w:tcPr>
            <w:tcW w:w="1134" w:type="dxa"/>
          </w:tcPr>
          <w:p w:rsidR="00DE741A" w:rsidRDefault="00DE741A" w:rsidP="0099247C">
            <w:pPr>
              <w:jc w:val="center"/>
            </w:pPr>
            <w:r>
              <w:rPr>
                <w:rFonts w:hint="eastAsia"/>
              </w:rPr>
              <w:t>●</w:t>
            </w:r>
          </w:p>
        </w:tc>
      </w:tr>
    </w:tbl>
    <w:p w:rsidR="009E3287" w:rsidRDefault="00DE741A">
      <w:r>
        <w:rPr>
          <w:rFonts w:hint="eastAsia"/>
        </w:rPr>
        <w:t>●：必須項目　※</w:t>
      </w:r>
      <w:r w:rsidR="00C86F79">
        <w:rPr>
          <w:rFonts w:hint="eastAsia"/>
        </w:rPr>
        <w:t>太陽光発電システムの場合、ZEH Orientedは</w:t>
      </w:r>
      <w:r>
        <w:rPr>
          <w:rFonts w:hint="eastAsia"/>
        </w:rPr>
        <w:t>除く</w:t>
      </w:r>
    </w:p>
    <w:p w:rsidR="00DE741A" w:rsidRDefault="00DE741A">
      <w:r>
        <w:rPr>
          <w:rFonts w:hint="eastAsia"/>
        </w:rPr>
        <w:t>○：設備を設置した場合は必須</w:t>
      </w:r>
    </w:p>
    <w:p w:rsidR="00DD2568" w:rsidRDefault="00DD2568"/>
    <w:p w:rsidR="00DD2568" w:rsidRPr="003112F4" w:rsidRDefault="00B67E2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="00DD2568" w:rsidRPr="003112F4">
        <w:rPr>
          <w:rFonts w:ascii="ＭＳ ゴシック" w:eastAsia="ＭＳ ゴシック" w:hAnsi="ＭＳ ゴシック" w:hint="eastAsia"/>
        </w:rPr>
        <w:t>計測</w:t>
      </w:r>
      <w:r>
        <w:rPr>
          <w:rFonts w:ascii="ＭＳ ゴシック" w:eastAsia="ＭＳ ゴシック" w:hAnsi="ＭＳ ゴシック" w:hint="eastAsia"/>
        </w:rPr>
        <w:t>データの</w:t>
      </w:r>
      <w:r w:rsidR="000F0938">
        <w:rPr>
          <w:rFonts w:ascii="ＭＳ ゴシック" w:eastAsia="ＭＳ ゴシック" w:hAnsi="ＭＳ ゴシック" w:hint="eastAsia"/>
        </w:rPr>
        <w:t>定期報告</w:t>
      </w:r>
      <w:r w:rsidR="00DD2568" w:rsidRPr="003112F4">
        <w:rPr>
          <w:rFonts w:ascii="ＭＳ ゴシック" w:eastAsia="ＭＳ ゴシック" w:hAnsi="ＭＳ ゴシック" w:hint="eastAsia"/>
        </w:rPr>
        <w:t>に関する</w:t>
      </w:r>
      <w:r>
        <w:rPr>
          <w:rFonts w:ascii="ＭＳ ゴシック" w:eastAsia="ＭＳ ゴシック" w:hAnsi="ＭＳ ゴシック" w:hint="eastAsia"/>
        </w:rPr>
        <w:t>同意事項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8931"/>
      </w:tblGrid>
      <w:tr w:rsidR="0099247C" w:rsidTr="00136A8F">
        <w:tc>
          <w:tcPr>
            <w:tcW w:w="8931" w:type="dxa"/>
          </w:tcPr>
          <w:p w:rsidR="00C86F79" w:rsidRDefault="0099247C" w:rsidP="0099247C">
            <w:pPr>
              <w:widowControl/>
              <w:jc w:val="left"/>
            </w:pPr>
            <w:r>
              <w:rPr>
                <w:rFonts w:hint="eastAsia"/>
              </w:rPr>
              <w:t>環境省の要請があった場合、上記計測箇所一覧表で測定した蓄積データを提出することに同意し</w:t>
            </w:r>
            <w:r w:rsidR="00C86F79">
              <w:rPr>
                <w:rFonts w:hint="eastAsia"/>
              </w:rPr>
              <w:t>、下記報告期間にメールで（</w:t>
            </w:r>
            <w:hyperlink r:id="rId4" w:history="1">
              <w:r w:rsidR="00C86F79" w:rsidRPr="002D04CD">
                <w:rPr>
                  <w:rStyle w:val="a6"/>
                  <w:rFonts w:hint="eastAsia"/>
                </w:rPr>
                <w:t>kansei@city.niigata.lg.jp</w:t>
              </w:r>
            </w:hyperlink>
            <w:r w:rsidR="00C86F79">
              <w:rPr>
                <w:rFonts w:hint="eastAsia"/>
              </w:rPr>
              <w:t>）提出します。</w:t>
            </w:r>
          </w:p>
          <w:p w:rsidR="00C86F79" w:rsidRDefault="000F0938" w:rsidP="00C86F79">
            <w:pPr>
              <w:widowControl/>
              <w:jc w:val="left"/>
            </w:pPr>
            <w:r>
              <w:rPr>
                <w:rFonts w:hint="eastAsia"/>
              </w:rPr>
              <w:t>定期</w:t>
            </w:r>
            <w:r w:rsidR="00C86F79">
              <w:rPr>
                <w:rFonts w:hint="eastAsia"/>
              </w:rPr>
              <w:t>報告を行わない場合、補助金の返還を行います。</w:t>
            </w:r>
          </w:p>
          <w:tbl>
            <w:tblPr>
              <w:tblStyle w:val="a3"/>
              <w:tblW w:w="0" w:type="auto"/>
              <w:tblInd w:w="1009" w:type="dxa"/>
              <w:tblLook w:val="04A0" w:firstRow="1" w:lastRow="0" w:firstColumn="1" w:lastColumn="0" w:noHBand="0" w:noVBand="1"/>
            </w:tblPr>
            <w:tblGrid>
              <w:gridCol w:w="3686"/>
              <w:gridCol w:w="2693"/>
            </w:tblGrid>
            <w:tr w:rsidR="00C86F79" w:rsidTr="00990A14">
              <w:tc>
                <w:tcPr>
                  <w:tcW w:w="3686" w:type="dxa"/>
                </w:tcPr>
                <w:p w:rsidR="00C86F79" w:rsidRDefault="00C86F79" w:rsidP="00990A14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計測期間</w:t>
                  </w:r>
                  <w:r w:rsidRPr="00990A14">
                    <w:rPr>
                      <w:rFonts w:hint="eastAsia"/>
                      <w:sz w:val="16"/>
                    </w:rPr>
                    <w:t>（補助年度の次年度から３年）</w:t>
                  </w:r>
                </w:p>
              </w:tc>
              <w:tc>
                <w:tcPr>
                  <w:tcW w:w="2693" w:type="dxa"/>
                </w:tcPr>
                <w:p w:rsidR="00C86F79" w:rsidRDefault="00C86F79" w:rsidP="00990A14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報告期間</w:t>
                  </w:r>
                </w:p>
              </w:tc>
            </w:tr>
            <w:tr w:rsidR="00C86F79" w:rsidTr="00990A14">
              <w:tc>
                <w:tcPr>
                  <w:tcW w:w="3686" w:type="dxa"/>
                </w:tcPr>
                <w:p w:rsidR="00C86F79" w:rsidRDefault="00C86F79" w:rsidP="0099247C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補助金入金後～R7.3月</w:t>
                  </w:r>
                </w:p>
              </w:tc>
              <w:tc>
                <w:tcPr>
                  <w:tcW w:w="2693" w:type="dxa"/>
                </w:tcPr>
                <w:p w:rsidR="00C86F79" w:rsidRDefault="00C86F79" w:rsidP="0099247C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R7.4.1～R7.5.31まで</w:t>
                  </w:r>
                </w:p>
              </w:tc>
            </w:tr>
            <w:tr w:rsidR="00C86F79" w:rsidTr="00990A14">
              <w:tc>
                <w:tcPr>
                  <w:tcW w:w="3686" w:type="dxa"/>
                </w:tcPr>
                <w:p w:rsidR="00C86F79" w:rsidRDefault="00C86F79" w:rsidP="0099247C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R7.4～R8.3</w:t>
                  </w:r>
                </w:p>
              </w:tc>
              <w:tc>
                <w:tcPr>
                  <w:tcW w:w="2693" w:type="dxa"/>
                </w:tcPr>
                <w:p w:rsidR="00C86F79" w:rsidRDefault="00C86F79" w:rsidP="0099247C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R</w:t>
                  </w:r>
                  <w:r>
                    <w:t>8.4.1</w:t>
                  </w:r>
                  <w:r>
                    <w:rPr>
                      <w:rFonts w:hint="eastAsia"/>
                    </w:rPr>
                    <w:t>～R8.5.31まで</w:t>
                  </w:r>
                </w:p>
              </w:tc>
            </w:tr>
            <w:tr w:rsidR="00C86F79" w:rsidTr="00990A14">
              <w:tc>
                <w:tcPr>
                  <w:tcW w:w="3686" w:type="dxa"/>
                </w:tcPr>
                <w:p w:rsidR="00C86F79" w:rsidRDefault="00C86F79" w:rsidP="0099247C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R8.4～R9.3</w:t>
                  </w:r>
                </w:p>
              </w:tc>
              <w:tc>
                <w:tcPr>
                  <w:tcW w:w="2693" w:type="dxa"/>
                </w:tcPr>
                <w:p w:rsidR="00C86F79" w:rsidRDefault="00C86F79" w:rsidP="0099247C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R9.4.1～R9.5.31まで</w:t>
                  </w:r>
                </w:p>
              </w:tc>
            </w:tr>
            <w:tr w:rsidR="00C86F79" w:rsidTr="00990A14">
              <w:tc>
                <w:tcPr>
                  <w:tcW w:w="3686" w:type="dxa"/>
                </w:tcPr>
                <w:p w:rsidR="00C86F79" w:rsidRDefault="00C86F79" w:rsidP="0099247C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R9.4～R10.3</w:t>
                  </w:r>
                </w:p>
              </w:tc>
              <w:tc>
                <w:tcPr>
                  <w:tcW w:w="2693" w:type="dxa"/>
                </w:tcPr>
                <w:p w:rsidR="00C86F79" w:rsidRDefault="00C86F79" w:rsidP="0099247C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R10.4.1～R10.5.31まで</w:t>
                  </w:r>
                </w:p>
              </w:tc>
            </w:tr>
          </w:tbl>
          <w:p w:rsidR="001C2722" w:rsidRDefault="001C2722" w:rsidP="00C86F79">
            <w:pPr>
              <w:widowControl/>
              <w:ind w:firstLineChars="100" w:firstLine="210"/>
              <w:jc w:val="left"/>
            </w:pPr>
          </w:p>
          <w:p w:rsidR="00136A8F" w:rsidRDefault="00136A8F" w:rsidP="00C86F79">
            <w:pPr>
              <w:widowControl/>
              <w:ind w:firstLineChars="100" w:firstLine="210"/>
              <w:jc w:val="left"/>
              <w:rPr>
                <w:rFonts w:hint="eastAsia"/>
              </w:rPr>
            </w:pPr>
            <w:bookmarkStart w:id="0" w:name="_GoBack"/>
            <w:bookmarkEnd w:id="0"/>
          </w:p>
          <w:p w:rsidR="00990A14" w:rsidRDefault="00C86F79" w:rsidP="003112F4">
            <w:pPr>
              <w:widowControl/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>申請者</w:t>
            </w:r>
            <w:r w:rsidR="003112F4">
              <w:rPr>
                <w:rFonts w:hint="eastAsia"/>
              </w:rPr>
              <w:t xml:space="preserve">　</w:t>
            </w:r>
            <w:r w:rsidR="003112F4" w:rsidRPr="00E14019">
              <w:rPr>
                <w:rFonts w:hint="eastAsia"/>
                <w:u w:val="single"/>
              </w:rPr>
              <w:t>氏名</w:t>
            </w:r>
            <w:r w:rsidR="003112F4" w:rsidRPr="00E14019">
              <w:rPr>
                <w:rFonts w:hint="eastAsia"/>
                <w:sz w:val="14"/>
                <w:u w:val="single"/>
              </w:rPr>
              <w:t>（署名又は記名押印）</w:t>
            </w:r>
            <w:r w:rsidR="003112F4">
              <w:rPr>
                <w:rFonts w:hint="eastAsia"/>
                <w:u w:val="single"/>
              </w:rPr>
              <w:t xml:space="preserve">　　　　　　　　　　　　</w:t>
            </w:r>
            <w:r w:rsidR="00B67E2F">
              <w:rPr>
                <w:rFonts w:hint="eastAsia"/>
                <w:u w:val="single"/>
              </w:rPr>
              <w:t xml:space="preserve">　　　　</w:t>
            </w:r>
            <w:r w:rsidR="003112F4">
              <w:rPr>
                <w:rFonts w:hint="eastAsia"/>
                <w:u w:val="single"/>
              </w:rPr>
              <w:t xml:space="preserve">　　　　　　</w:t>
            </w:r>
          </w:p>
          <w:p w:rsidR="00B67E2F" w:rsidRPr="0099247C" w:rsidRDefault="003112F4" w:rsidP="001C2722">
            <w:pPr>
              <w:widowControl/>
              <w:ind w:firstLineChars="100" w:firstLine="210"/>
              <w:jc w:val="left"/>
            </w:pPr>
            <w:r w:rsidRPr="003112F4">
              <w:rPr>
                <w:rFonts w:hint="eastAsia"/>
              </w:rPr>
              <w:t xml:space="preserve">　　　　</w:t>
            </w:r>
            <w:r w:rsidR="00B67E2F">
              <w:rPr>
                <w:rFonts w:hint="eastAsia"/>
              </w:rPr>
              <w:t>※法人の場合は社名、代表者名を記入すること</w:t>
            </w:r>
          </w:p>
        </w:tc>
      </w:tr>
    </w:tbl>
    <w:p w:rsidR="003112F4" w:rsidRDefault="003112F4" w:rsidP="001C2722">
      <w:pPr>
        <w:widowControl/>
        <w:jc w:val="left"/>
      </w:pPr>
    </w:p>
    <w:sectPr w:rsidR="003112F4" w:rsidSect="00136A8F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55"/>
    <w:rsid w:val="000266D6"/>
    <w:rsid w:val="000F0938"/>
    <w:rsid w:val="00136A8F"/>
    <w:rsid w:val="001C2722"/>
    <w:rsid w:val="001C4955"/>
    <w:rsid w:val="001D165F"/>
    <w:rsid w:val="00292BB9"/>
    <w:rsid w:val="002A6668"/>
    <w:rsid w:val="002B33BA"/>
    <w:rsid w:val="003112F4"/>
    <w:rsid w:val="005528A2"/>
    <w:rsid w:val="00565383"/>
    <w:rsid w:val="005F1CD6"/>
    <w:rsid w:val="0066156E"/>
    <w:rsid w:val="006A5102"/>
    <w:rsid w:val="007B2561"/>
    <w:rsid w:val="008A57D8"/>
    <w:rsid w:val="0093331D"/>
    <w:rsid w:val="00944F73"/>
    <w:rsid w:val="00980A5C"/>
    <w:rsid w:val="00990A14"/>
    <w:rsid w:val="0099247C"/>
    <w:rsid w:val="009E3287"/>
    <w:rsid w:val="00A16E30"/>
    <w:rsid w:val="00B40613"/>
    <w:rsid w:val="00B67E2F"/>
    <w:rsid w:val="00B82D51"/>
    <w:rsid w:val="00C86F79"/>
    <w:rsid w:val="00CA30C6"/>
    <w:rsid w:val="00D37BC9"/>
    <w:rsid w:val="00DD2568"/>
    <w:rsid w:val="00DE741A"/>
    <w:rsid w:val="00F1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85E9A1"/>
  <w15:chartTrackingRefBased/>
  <w15:docId w15:val="{6C4E1D58-D31A-4E59-BBCE-030D00A4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2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247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86F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sei@city.niigat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祥央</dc:creator>
  <cp:keywords/>
  <dc:description/>
  <cp:lastModifiedBy>菊池　祥央</cp:lastModifiedBy>
  <cp:revision>13</cp:revision>
  <cp:lastPrinted>2024-02-14T05:11:00Z</cp:lastPrinted>
  <dcterms:created xsi:type="dcterms:W3CDTF">2024-01-26T04:36:00Z</dcterms:created>
  <dcterms:modified xsi:type="dcterms:W3CDTF">2024-02-14T05:13:00Z</dcterms:modified>
</cp:coreProperties>
</file>